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954388" w14:textId="5A5E0EB1" w:rsidR="00091F2B" w:rsidRPr="009778A3" w:rsidRDefault="00091F2B" w:rsidP="009778A3">
      <w:pPr>
        <w:tabs>
          <w:tab w:val="center" w:pos="4536"/>
          <w:tab w:val="right" w:pos="7938"/>
          <w:tab w:val="right" w:pos="9639"/>
        </w:tabs>
        <w:spacing w:after="0"/>
        <w:ind w:right="2"/>
        <w:rPr>
          <w:rFonts w:ascii="Arial" w:eastAsia="Times New Roman" w:hAnsi="Arial" w:cs="Arial"/>
          <w:b/>
          <w:bCs/>
          <w:sz w:val="22"/>
          <w:szCs w:val="22"/>
          <w:lang w:val="en-US"/>
        </w:rPr>
      </w:pPr>
      <w:proofErr w:type="spellStart"/>
      <w:r w:rsidRPr="009778A3">
        <w:rPr>
          <w:rFonts w:ascii="Arial" w:eastAsia="Times New Roman" w:hAnsi="Arial" w:cs="Arial"/>
          <w:b/>
          <w:bCs/>
          <w:sz w:val="22"/>
          <w:szCs w:val="22"/>
          <w:lang w:val="en-US"/>
        </w:rPr>
        <w:t>3GPP</w:t>
      </w:r>
      <w:proofErr w:type="spellEnd"/>
      <w:r w:rsidRPr="009778A3">
        <w:rPr>
          <w:rFonts w:ascii="Arial" w:eastAsia="Times New Roman" w:hAnsi="Arial" w:cs="Arial"/>
          <w:b/>
          <w:bCs/>
          <w:sz w:val="22"/>
          <w:szCs w:val="22"/>
          <w:lang w:val="en-US"/>
        </w:rPr>
        <w:t xml:space="preserve"> </w:t>
      </w:r>
      <w:proofErr w:type="spellStart"/>
      <w:r w:rsidRPr="009778A3">
        <w:rPr>
          <w:rFonts w:ascii="Arial" w:eastAsia="Times New Roman" w:hAnsi="Arial" w:cs="Arial"/>
          <w:b/>
          <w:bCs/>
          <w:sz w:val="22"/>
          <w:szCs w:val="22"/>
          <w:lang w:val="en-US"/>
        </w:rPr>
        <w:t>TSG</w:t>
      </w:r>
      <w:proofErr w:type="spellEnd"/>
      <w:r w:rsidRPr="009778A3">
        <w:rPr>
          <w:rFonts w:ascii="Arial" w:eastAsia="Times New Roman" w:hAnsi="Arial" w:cs="Arial"/>
          <w:b/>
          <w:bCs/>
          <w:sz w:val="22"/>
          <w:szCs w:val="22"/>
          <w:lang w:val="en-US"/>
        </w:rPr>
        <w:t xml:space="preserve"> RAN </w:t>
      </w:r>
      <w:proofErr w:type="spellStart"/>
      <w:r w:rsidRPr="009778A3">
        <w:rPr>
          <w:rFonts w:ascii="Arial" w:eastAsia="Times New Roman" w:hAnsi="Arial" w:cs="Arial"/>
          <w:b/>
          <w:bCs/>
          <w:sz w:val="22"/>
          <w:szCs w:val="22"/>
          <w:lang w:val="en-US"/>
        </w:rPr>
        <w:t>WG1</w:t>
      </w:r>
      <w:proofErr w:type="spellEnd"/>
      <w:r w:rsidRPr="009778A3">
        <w:rPr>
          <w:rFonts w:ascii="Arial" w:eastAsia="Times New Roman" w:hAnsi="Arial" w:cs="Arial"/>
          <w:b/>
          <w:bCs/>
          <w:sz w:val="22"/>
          <w:szCs w:val="22"/>
          <w:lang w:val="en-US"/>
        </w:rPr>
        <w:t xml:space="preserve"> #110</w:t>
      </w:r>
      <w:r w:rsidR="008C2BD9" w:rsidRPr="009778A3">
        <w:rPr>
          <w:rFonts w:ascii="Arial" w:eastAsia="Times New Roman" w:hAnsi="Arial" w:cs="Arial" w:hint="eastAsia"/>
          <w:b/>
          <w:bCs/>
          <w:sz w:val="22"/>
          <w:szCs w:val="22"/>
          <w:lang w:val="en-US"/>
        </w:rPr>
        <w:tab/>
        <w:t xml:space="preserve">                                                                                        </w:t>
      </w:r>
      <w:r w:rsidR="009778A3" w:rsidRPr="009778A3">
        <w:rPr>
          <w:rFonts w:ascii="Arial" w:eastAsiaTheme="minorEastAsia" w:hAnsi="Arial" w:cs="Arial" w:hint="eastAsia"/>
          <w:b/>
          <w:bCs/>
          <w:sz w:val="22"/>
          <w:szCs w:val="22"/>
          <w:lang w:val="en-US" w:eastAsia="zh-CN"/>
        </w:rPr>
        <w:t xml:space="preserve">    </w:t>
      </w:r>
      <w:proofErr w:type="spellStart"/>
      <w:r w:rsidR="00611CF8" w:rsidRPr="00611CF8">
        <w:rPr>
          <w:rFonts w:ascii="Arial" w:eastAsia="Times New Roman" w:hAnsi="Arial" w:cs="Arial"/>
          <w:b/>
          <w:bCs/>
          <w:sz w:val="22"/>
          <w:szCs w:val="22"/>
          <w:lang w:val="en-US"/>
        </w:rPr>
        <w:t>R1</w:t>
      </w:r>
      <w:proofErr w:type="spellEnd"/>
      <w:r w:rsidR="00611CF8" w:rsidRPr="00611CF8">
        <w:rPr>
          <w:rFonts w:ascii="Arial" w:eastAsia="Times New Roman" w:hAnsi="Arial" w:cs="Arial"/>
          <w:b/>
          <w:bCs/>
          <w:sz w:val="22"/>
          <w:szCs w:val="22"/>
          <w:lang w:val="en-US"/>
        </w:rPr>
        <w:t>-2207903</w:t>
      </w:r>
      <w:bookmarkStart w:id="0" w:name="_GoBack"/>
      <w:bookmarkEnd w:id="0"/>
    </w:p>
    <w:p w14:paraId="2E408382" w14:textId="370F9B3B" w:rsidR="00091F2B" w:rsidRDefault="00091F2B" w:rsidP="009778A3">
      <w:pPr>
        <w:tabs>
          <w:tab w:val="center" w:pos="4536"/>
          <w:tab w:val="right" w:pos="7938"/>
          <w:tab w:val="right" w:pos="9639"/>
        </w:tabs>
        <w:spacing w:after="0"/>
        <w:ind w:right="2"/>
        <w:rPr>
          <w:rFonts w:ascii="Arial" w:eastAsiaTheme="minorEastAsia" w:hAnsi="Arial"/>
          <w:b/>
          <w:bCs/>
          <w:sz w:val="22"/>
          <w:lang w:eastAsia="zh-CN"/>
        </w:rPr>
      </w:pPr>
      <w:r w:rsidRPr="009778A3">
        <w:rPr>
          <w:rFonts w:ascii="Arial" w:eastAsia="Times New Roman" w:hAnsi="Arial" w:cs="Arial" w:hint="eastAsia"/>
          <w:b/>
          <w:bCs/>
          <w:sz w:val="22"/>
          <w:szCs w:val="22"/>
          <w:lang w:val="en-US"/>
        </w:rPr>
        <w:t xml:space="preserve">Toulouse, France, August 22nd </w:t>
      </w:r>
      <w:r w:rsidRPr="009778A3">
        <w:rPr>
          <w:rFonts w:ascii="Arial" w:eastAsia="Times New Roman" w:hAnsi="Arial" w:cs="Arial"/>
          <w:b/>
          <w:bCs/>
          <w:sz w:val="22"/>
          <w:szCs w:val="22"/>
          <w:lang w:val="en-US"/>
        </w:rPr>
        <w:t>–</w:t>
      </w:r>
      <w:r w:rsidRPr="009778A3">
        <w:rPr>
          <w:rFonts w:ascii="Arial" w:eastAsia="Times New Roman" w:hAnsi="Arial" w:cs="Arial" w:hint="eastAsia"/>
          <w:b/>
          <w:bCs/>
          <w:sz w:val="22"/>
          <w:szCs w:val="22"/>
          <w:lang w:val="en-US"/>
        </w:rPr>
        <w:t xml:space="preserve"> 26th, 2022</w:t>
      </w:r>
      <w:r>
        <w:rPr>
          <w:rFonts w:ascii="Arial" w:eastAsia="MS Mincho" w:hAnsi="Arial"/>
          <w:b/>
          <w:sz w:val="22"/>
        </w:rPr>
        <w:tab/>
      </w:r>
      <w:r>
        <w:rPr>
          <w:rFonts w:ascii="Arial" w:eastAsia="MS Mincho" w:hAnsi="Arial"/>
          <w:b/>
          <w:sz w:val="22"/>
        </w:rPr>
        <w:tab/>
        <w:t xml:space="preserve">                                                           </w:t>
      </w:r>
    </w:p>
    <w:p w14:paraId="7C01EF10" w14:textId="16288820" w:rsidR="00091F2B" w:rsidRPr="008C2BD9" w:rsidRDefault="00091F2B" w:rsidP="00091F2B">
      <w:pPr>
        <w:tabs>
          <w:tab w:val="center" w:pos="4536"/>
          <w:tab w:val="right" w:pos="9072"/>
        </w:tabs>
        <w:rPr>
          <w:rFonts w:ascii="Arial" w:eastAsia="MS Mincho" w:hAnsi="Arial"/>
          <w:b/>
          <w:sz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4002081" w:rsidR="001E41F3" w:rsidRDefault="001A6678">
            <w:pPr>
              <w:pStyle w:val="CRCoverPage"/>
              <w:spacing w:after="0"/>
              <w:jc w:val="center"/>
              <w:rPr>
                <w:noProof/>
              </w:rPr>
            </w:pPr>
            <w:r>
              <w:rPr>
                <w:rFonts w:hint="eastAsia"/>
                <w:b/>
                <w:noProof/>
                <w:sz w:val="32"/>
                <w:lang w:eastAsia="zh-CN"/>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E0E09" w:rsidR="001E41F3" w:rsidRPr="00410371" w:rsidRDefault="004E4C34" w:rsidP="00E13F3D">
            <w:pPr>
              <w:pStyle w:val="CRCoverPage"/>
              <w:spacing w:after="0"/>
              <w:jc w:val="right"/>
              <w:rPr>
                <w:b/>
                <w:noProof/>
                <w:sz w:val="28"/>
                <w:lang w:eastAsia="zh-CN"/>
              </w:rPr>
            </w:pPr>
            <w:r>
              <w:rPr>
                <w:b/>
                <w:noProof/>
                <w:sz w:val="28"/>
              </w:rPr>
              <w:t>38.21</w:t>
            </w:r>
            <w:r w:rsidR="0029396F">
              <w:rPr>
                <w:rFonts w:hint="eastAsia"/>
                <w:b/>
                <w:noProof/>
                <w:sz w:val="28"/>
                <w:lang w:eastAsia="zh-CN"/>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789D8D"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8399FB" w:rsidR="001E41F3" w:rsidRPr="00410371" w:rsidRDefault="00DC69C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C4B8A0" w:rsidR="001E41F3" w:rsidRPr="00410371" w:rsidRDefault="004E4C34" w:rsidP="00F35F8C">
            <w:pPr>
              <w:pStyle w:val="CRCoverPage"/>
              <w:spacing w:after="0"/>
              <w:jc w:val="center"/>
              <w:rPr>
                <w:noProof/>
                <w:sz w:val="28"/>
              </w:rPr>
            </w:pPr>
            <w:r>
              <w:rPr>
                <w:b/>
                <w:noProof/>
                <w:sz w:val="28"/>
              </w:rPr>
              <w:t>1</w:t>
            </w:r>
            <w:r w:rsidR="00DC4BCB">
              <w:rPr>
                <w:rFonts w:hint="eastAsia"/>
                <w:b/>
                <w:noProof/>
                <w:sz w:val="28"/>
                <w:lang w:eastAsia="zh-CN"/>
              </w:rPr>
              <w:t>7</w:t>
            </w:r>
            <w:r>
              <w:rPr>
                <w:b/>
                <w:noProof/>
                <w:sz w:val="28"/>
              </w:rPr>
              <w:t>.</w:t>
            </w:r>
            <w:r w:rsidR="00DC4BCB">
              <w:rPr>
                <w:rFonts w:hint="eastAsia"/>
                <w:b/>
                <w:noProof/>
                <w:sz w:val="28"/>
                <w:lang w:eastAsia="zh-CN"/>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D29408" w:rsidR="00F25D98" w:rsidRDefault="004E4C3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DDE9EA8" w:rsidR="00F25D98" w:rsidRDefault="004E4C34"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FAA96C" w:rsidR="001E41F3" w:rsidRDefault="00A14424" w:rsidP="0014374C">
            <w:pPr>
              <w:pStyle w:val="CRCoverPage"/>
              <w:spacing w:after="0"/>
              <w:ind w:firstLineChars="50" w:firstLine="100"/>
              <w:rPr>
                <w:noProof/>
                <w:lang w:eastAsia="zh-CN"/>
              </w:rPr>
            </w:pPr>
            <w:r w:rsidRPr="00A14424">
              <w:rPr>
                <w:lang w:eastAsia="zh-CN"/>
              </w:rPr>
              <w:t>Editorial corrections on beam reporting in uplink panel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27E90"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427513" w:rsidR="001E41F3" w:rsidRDefault="00DC3015">
            <w:pPr>
              <w:pStyle w:val="CRCoverPage"/>
              <w:spacing w:after="0"/>
              <w:ind w:left="100"/>
              <w:rPr>
                <w:noProof/>
              </w:rPr>
            </w:pPr>
            <w:r>
              <w:rPr>
                <w:noProof/>
              </w:rPr>
              <w:t xml:space="preserve">Moderator(ZTE), </w:t>
            </w:r>
            <w:r w:rsidR="00237C5D">
              <w:rPr>
                <w:noProof/>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6CB06E" w:rsidR="001E41F3" w:rsidRDefault="004E4C34" w:rsidP="00547111">
            <w:pPr>
              <w:pStyle w:val="CRCoverPage"/>
              <w:spacing w:after="0"/>
              <w:ind w:left="100"/>
              <w:rPr>
                <w:noProof/>
              </w:rPr>
            </w:pPr>
            <w:r>
              <w:rPr>
                <w:noProof/>
              </w:rPr>
              <w:t>RAN1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215043" w:rsidR="001E41F3" w:rsidRDefault="00AD3C58" w:rsidP="00AD3C58">
            <w:pPr>
              <w:pStyle w:val="CRCoverPage"/>
              <w:spacing w:after="0"/>
              <w:ind w:left="100"/>
              <w:rPr>
                <w:noProof/>
                <w:lang w:eastAsia="zh-CN"/>
              </w:rPr>
            </w:pPr>
            <w:proofErr w:type="spellStart"/>
            <w:r w:rsidRPr="006A1CF3">
              <w:t>NR_</w:t>
            </w:r>
            <w:r>
              <w:rPr>
                <w:rFonts w:hint="eastAsia"/>
                <w:lang w:eastAsia="zh-CN"/>
              </w:rPr>
              <w:t>FeMIMO</w:t>
            </w:r>
            <w:proofErr w:type="spellEnd"/>
            <w:r w:rsidRPr="006A1CF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CDFEA69" w:rsidR="001E41F3" w:rsidRDefault="004E4C34" w:rsidP="00CA3CC8">
            <w:pPr>
              <w:pStyle w:val="CRCoverPage"/>
              <w:spacing w:after="0"/>
              <w:ind w:left="100"/>
              <w:rPr>
                <w:noProof/>
                <w:lang w:eastAsia="zh-CN"/>
              </w:rPr>
            </w:pPr>
            <w:r>
              <w:rPr>
                <w:noProof/>
              </w:rPr>
              <w:t>202</w:t>
            </w:r>
            <w:r w:rsidR="00717627">
              <w:rPr>
                <w:rFonts w:hint="eastAsia"/>
                <w:noProof/>
                <w:lang w:eastAsia="zh-CN"/>
              </w:rPr>
              <w:t>2</w:t>
            </w:r>
            <w:r>
              <w:rPr>
                <w:noProof/>
              </w:rPr>
              <w:t>-</w:t>
            </w:r>
            <w:r w:rsidR="00DC3015">
              <w:rPr>
                <w:rFonts w:hint="eastAsia"/>
                <w:noProof/>
                <w:lang w:eastAsia="zh-CN"/>
              </w:rPr>
              <w:t>0</w:t>
            </w:r>
            <w:r w:rsidR="00DC3015">
              <w:rPr>
                <w:noProof/>
                <w:lang w:eastAsia="zh-CN"/>
              </w:rPr>
              <w:t>8</w:t>
            </w:r>
            <w:r>
              <w:rPr>
                <w:noProof/>
              </w:rPr>
              <w:t>-</w:t>
            </w:r>
            <w:r w:rsidR="00550B57">
              <w:rPr>
                <w:rFonts w:hint="eastAsia"/>
                <w:noProof/>
                <w:lang w:eastAsia="zh-CN"/>
              </w:rPr>
              <w:t>2</w:t>
            </w:r>
            <w:r w:rsidR="00DC3015">
              <w:rPr>
                <w:noProof/>
                <w:lang w:eastAsia="zh-CN"/>
              </w:rPr>
              <w:t>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FC3D721" w:rsidR="001E41F3" w:rsidRDefault="004E4C3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029FBD" w:rsidR="001E41F3" w:rsidRDefault="004E4C34">
            <w:pPr>
              <w:pStyle w:val="CRCoverPage"/>
              <w:spacing w:after="0"/>
              <w:ind w:left="100"/>
              <w:rPr>
                <w:noProof/>
                <w:lang w:eastAsia="zh-CN"/>
              </w:rPr>
            </w:pPr>
            <w:r w:rsidRPr="002A4CB5">
              <w:rPr>
                <w:noProof/>
              </w:rPr>
              <w:t>Rel-1</w:t>
            </w:r>
            <w:r w:rsidR="00A51ED4">
              <w:rPr>
                <w:rFonts w:hint="eastAsia"/>
                <w:noProof/>
                <w:lang w:eastAsia="zh-CN"/>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34EE64D" w:rsidR="0057328F" w:rsidRPr="001D4888" w:rsidRDefault="00AA5651" w:rsidP="00E075FF">
            <w:pPr>
              <w:rPr>
                <w:rFonts w:cs="Batang"/>
                <w:lang w:eastAsia="zh-CN"/>
              </w:rPr>
            </w:pPr>
            <w:r w:rsidRPr="00A53D8E">
              <w:rPr>
                <w:rFonts w:hint="eastAsia"/>
                <w:szCs w:val="24"/>
              </w:rPr>
              <w:t xml:space="preserve">In current spec, the higher layer parameter </w:t>
            </w:r>
            <w:r w:rsidR="00854412" w:rsidRPr="00A53D8E">
              <w:rPr>
                <w:i/>
                <w:szCs w:val="24"/>
              </w:rPr>
              <w:t>cri-RSRP-</w:t>
            </w:r>
            <w:proofErr w:type="gramStart"/>
            <w:r w:rsidR="00854412" w:rsidRPr="00A53D8E">
              <w:rPr>
                <w:i/>
                <w:szCs w:val="24"/>
              </w:rPr>
              <w:t>Capability</w:t>
            </w:r>
            <w:r w:rsidR="00854412">
              <w:rPr>
                <w:rFonts w:hint="eastAsia"/>
                <w:i/>
                <w:szCs w:val="24"/>
                <w:lang w:eastAsia="zh-CN"/>
              </w:rPr>
              <w:t>[</w:t>
            </w:r>
            <w:proofErr w:type="gramEnd"/>
            <w:r w:rsidR="00854412">
              <w:rPr>
                <w:rFonts w:hint="eastAsia"/>
                <w:i/>
                <w:szCs w:val="24"/>
                <w:lang w:eastAsia="zh-CN"/>
              </w:rPr>
              <w:t>set]Index</w:t>
            </w:r>
            <w:r w:rsidR="00854412" w:rsidRPr="00A53D8E">
              <w:rPr>
                <w:rFonts w:hint="eastAsia"/>
                <w:szCs w:val="24"/>
              </w:rPr>
              <w:t xml:space="preserve"> </w:t>
            </w:r>
            <w:r w:rsidR="00854412">
              <w:rPr>
                <w:rFonts w:hint="eastAsia"/>
                <w:szCs w:val="24"/>
                <w:lang w:eastAsia="zh-CN"/>
              </w:rPr>
              <w:t xml:space="preserve"> in TS38.214 </w:t>
            </w:r>
            <w:r w:rsidRPr="00A53D8E">
              <w:rPr>
                <w:rFonts w:hint="eastAsia"/>
                <w:szCs w:val="24"/>
              </w:rPr>
              <w:t xml:space="preserve"> </w:t>
            </w:r>
            <w:r>
              <w:rPr>
                <w:rFonts w:hint="eastAsia"/>
                <w:szCs w:val="24"/>
              </w:rPr>
              <w:t>does not align</w:t>
            </w:r>
            <w:r w:rsidRPr="00A53D8E">
              <w:rPr>
                <w:rFonts w:hint="eastAsia"/>
                <w:szCs w:val="24"/>
              </w:rPr>
              <w:t xml:space="preserve"> with those in TS38.</w:t>
            </w:r>
            <w:r w:rsidR="00854412">
              <w:rPr>
                <w:rFonts w:hint="eastAsia"/>
                <w:szCs w:val="24"/>
                <w:lang w:eastAsia="zh-CN"/>
              </w:rPr>
              <w:t>331</w:t>
            </w:r>
            <w:r w:rsidRPr="00A53D8E">
              <w:rPr>
                <w:rFonts w:hint="eastAsia"/>
                <w:szCs w:val="24"/>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51CA10" w:rsidR="005178F9" w:rsidRPr="00747C4F" w:rsidRDefault="0069144F" w:rsidP="009E5DC6">
            <w:pPr>
              <w:pStyle w:val="CRCoverPage"/>
              <w:spacing w:after="0"/>
              <w:rPr>
                <w:noProof/>
                <w:lang w:eastAsia="zh-CN"/>
              </w:rPr>
            </w:pPr>
            <w:r w:rsidRPr="00A53D8E">
              <w:rPr>
                <w:rFonts w:ascii="Times New Roman" w:hAnsi="Times New Roman" w:hint="eastAsia"/>
                <w:szCs w:val="24"/>
              </w:rPr>
              <w:t>In section 5.</w:t>
            </w:r>
            <w:r w:rsidR="00B20442">
              <w:rPr>
                <w:rFonts w:ascii="Times New Roman" w:hAnsi="Times New Roman" w:hint="eastAsia"/>
                <w:szCs w:val="24"/>
                <w:lang w:eastAsia="zh-CN"/>
              </w:rPr>
              <w:t>4</w:t>
            </w:r>
            <w:r w:rsidRPr="00A53D8E">
              <w:rPr>
                <w:rFonts w:ascii="Times New Roman" w:hAnsi="Times New Roman" w:hint="eastAsia"/>
                <w:szCs w:val="24"/>
              </w:rPr>
              <w:t xml:space="preserve"> of TS 38.214, update the parameter</w:t>
            </w:r>
            <w:r w:rsidRPr="00A53D8E">
              <w:rPr>
                <w:rFonts w:ascii="Times New Roman" w:hAnsi="Times New Roman" w:hint="eastAsia"/>
                <w:i/>
                <w:szCs w:val="24"/>
              </w:rPr>
              <w:t xml:space="preserve"> </w:t>
            </w:r>
            <w:r w:rsidRPr="00A53D8E">
              <w:rPr>
                <w:rFonts w:ascii="Times New Roman" w:hAnsi="Times New Roman"/>
                <w:i/>
                <w:szCs w:val="24"/>
              </w:rPr>
              <w:t>cri-RSRP-</w:t>
            </w:r>
            <w:proofErr w:type="gramStart"/>
            <w:r w:rsidRPr="00A53D8E">
              <w:rPr>
                <w:rFonts w:ascii="Times New Roman" w:hAnsi="Times New Roman"/>
                <w:i/>
                <w:szCs w:val="24"/>
              </w:rPr>
              <w:t>Capability[</w:t>
            </w:r>
            <w:proofErr w:type="gramEnd"/>
            <w:r w:rsidRPr="00A53D8E">
              <w:rPr>
                <w:rFonts w:ascii="Times New Roman" w:hAnsi="Times New Roman"/>
                <w:i/>
                <w:szCs w:val="24"/>
              </w:rPr>
              <w:t>Set]Index</w:t>
            </w:r>
            <w:r w:rsidR="009E5DC6">
              <w:rPr>
                <w:rFonts w:hint="eastAsia"/>
              </w:rPr>
              <w:t>.</w:t>
            </w:r>
          </w:p>
        </w:tc>
      </w:tr>
      <w:tr w:rsidR="001E41F3" w14:paraId="1F886379" w14:textId="77777777" w:rsidTr="00547111">
        <w:tc>
          <w:tcPr>
            <w:tcW w:w="2694" w:type="dxa"/>
            <w:gridSpan w:val="2"/>
            <w:tcBorders>
              <w:left w:val="single" w:sz="4" w:space="0" w:color="auto"/>
            </w:tcBorders>
          </w:tcPr>
          <w:p w14:paraId="4D989623" w14:textId="31E28244"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D0AFE" w:rsidR="005178F9" w:rsidRPr="0069144F" w:rsidRDefault="0069144F" w:rsidP="009E5DC6">
            <w:pPr>
              <w:rPr>
                <w:rFonts w:cs="Batang"/>
                <w:lang w:eastAsia="zh-CN"/>
              </w:rPr>
            </w:pPr>
            <w:r>
              <w:rPr>
                <w:rFonts w:cs="Batang"/>
              </w:rPr>
              <w:t xml:space="preserve">Higher-layer parameter misalignment between 38.214 and 38.331.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9D9523" w:rsidR="001E41F3" w:rsidRDefault="005F52AD" w:rsidP="00F35F8C">
            <w:pPr>
              <w:pStyle w:val="CRCoverPage"/>
              <w:spacing w:after="0"/>
              <w:ind w:left="100"/>
              <w:rPr>
                <w:noProof/>
              </w:rPr>
            </w:pPr>
            <w:r>
              <w:rPr>
                <w:rFonts w:hint="eastAsia"/>
                <w:noProof/>
                <w:lang w:eastAsia="zh-CN"/>
              </w:rPr>
              <w:t>5.4/5.2.3/5.2.1.6/5.2.2.5/5.2.1.4.1/5.2.1.4.2/5.2.1.4.4/5.2.2.3.1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55E12E" w:rsidR="001E41F3" w:rsidRDefault="004E4C34">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C83DE" w:rsidR="001E41F3" w:rsidRDefault="004E4C34">
            <w:pPr>
              <w:pStyle w:val="CRCoverPage"/>
              <w:spacing w:after="0"/>
              <w:jc w:val="center"/>
              <w:rPr>
                <w:b/>
                <w:caps/>
                <w:noProof/>
              </w:rPr>
            </w:pPr>
            <w:r>
              <w:rPr>
                <w:rFonts w:hint="eastAsia"/>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4BB389" w:rsidR="001E41F3" w:rsidRDefault="004E4C34">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516AF7" w14:textId="6DE5AC94" w:rsidR="000677FA" w:rsidRDefault="000677FA" w:rsidP="001A68D7">
            <w:pPr>
              <w:pStyle w:val="CRCoverPage"/>
              <w:spacing w:after="0"/>
              <w:ind w:left="100"/>
              <w:rPr>
                <w:lang w:eastAsia="zh-CN"/>
              </w:rPr>
            </w:pPr>
          </w:p>
          <w:p w14:paraId="00D3B8F7" w14:textId="20F8729B" w:rsidR="001A68D7" w:rsidRDefault="001A68D7" w:rsidP="001A68D7">
            <w:pPr>
              <w:pStyle w:val="CRCoverPage"/>
              <w:spacing w:after="0"/>
              <w:ind w:left="100"/>
              <w:rPr>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C5B5DA" w:rsidR="008863B9" w:rsidRDefault="00DE0C6A">
            <w:pPr>
              <w:pStyle w:val="CRCoverPage"/>
              <w:spacing w:after="0"/>
              <w:ind w:left="100"/>
              <w:rPr>
                <w:noProof/>
                <w:lang w:eastAsia="zh-CN"/>
              </w:rPr>
            </w:pPr>
            <w:r w:rsidRPr="00CF30AE">
              <w:rPr>
                <w:rFonts w:hint="eastAsia"/>
              </w:rPr>
              <w:t>This is the first version for this CR.</w:t>
            </w:r>
          </w:p>
        </w:tc>
      </w:tr>
    </w:tbl>
    <w:p w14:paraId="17759814" w14:textId="77777777" w:rsidR="001E41F3" w:rsidRDefault="001E41F3">
      <w:pPr>
        <w:pStyle w:val="CRCoverPage"/>
        <w:spacing w:after="0"/>
        <w:rPr>
          <w:noProof/>
          <w:sz w:val="8"/>
          <w:szCs w:val="8"/>
          <w:lang w:eastAsia="zh-CN"/>
        </w:rPr>
      </w:pPr>
    </w:p>
    <w:p w14:paraId="2C98E5FD" w14:textId="77777777" w:rsidR="00491EBF" w:rsidRDefault="00491EBF">
      <w:pPr>
        <w:pStyle w:val="CRCoverPage"/>
        <w:spacing w:after="0"/>
        <w:rPr>
          <w:noProof/>
          <w:sz w:val="8"/>
          <w:szCs w:val="8"/>
          <w:lang w:eastAsia="zh-CN"/>
        </w:rPr>
      </w:pPr>
    </w:p>
    <w:p w14:paraId="00BBE3D2" w14:textId="77777777" w:rsidR="00491EBF" w:rsidRDefault="00491EBF">
      <w:pPr>
        <w:pStyle w:val="CRCoverPage"/>
        <w:spacing w:after="0"/>
        <w:rPr>
          <w:noProof/>
          <w:sz w:val="8"/>
          <w:szCs w:val="8"/>
          <w:lang w:eastAsia="zh-CN"/>
        </w:rPr>
      </w:pPr>
    </w:p>
    <w:p w14:paraId="5AC914F1" w14:textId="1485D1F5" w:rsidR="00DC3015" w:rsidRDefault="00DC3015">
      <w:pPr>
        <w:spacing w:after="0"/>
        <w:rPr>
          <w:rFonts w:ascii="Arial" w:eastAsiaTheme="minorEastAsia" w:hAnsi="Arial"/>
          <w:sz w:val="32"/>
          <w:lang w:eastAsia="zh-CN"/>
        </w:rPr>
      </w:pPr>
      <w:r>
        <w:rPr>
          <w:lang w:eastAsia="zh-CN"/>
        </w:rPr>
        <w:br w:type="page"/>
      </w:r>
    </w:p>
    <w:p w14:paraId="5522651A" w14:textId="5110D659" w:rsidR="00176C78" w:rsidRPr="003D6935" w:rsidRDefault="00176C78" w:rsidP="009F3852">
      <w:pPr>
        <w:pStyle w:val="Heading4"/>
        <w:rPr>
          <w:lang w:eastAsia="zh-CN"/>
        </w:rPr>
      </w:pPr>
      <w:r w:rsidRPr="00A52CD0">
        <w:rPr>
          <w:rFonts w:hint="eastAsia"/>
          <w:color w:val="000000"/>
          <w:lang w:eastAsia="zh-CN"/>
        </w:rPr>
        <w:lastRenderedPageBreak/>
        <w:t>5.4   UE CSI computation time</w:t>
      </w:r>
    </w:p>
    <w:p w14:paraId="238D8AE3" w14:textId="77777777" w:rsidR="00176C78" w:rsidRPr="0057328F" w:rsidRDefault="00176C78" w:rsidP="00176C78">
      <w:pPr>
        <w:jc w:val="center"/>
      </w:pPr>
      <w:r>
        <w:rPr>
          <w:color w:val="FF0000"/>
        </w:rPr>
        <w:t>===================== Unchanged parts =====================</w:t>
      </w:r>
    </w:p>
    <w:p w14:paraId="494DDF31" w14:textId="77777777" w:rsidR="00A52CD0" w:rsidRPr="005B0C38" w:rsidRDefault="00A52CD0" w:rsidP="00A52CD0">
      <w:r w:rsidRPr="00F1140A">
        <w:t xml:space="preserve">When the </w:t>
      </w:r>
      <w:r>
        <w:t xml:space="preserve">PDCCH reception includes two </w:t>
      </w:r>
      <w:r w:rsidRPr="00F1140A">
        <w:t xml:space="preserve">PDCCH candidates </w:t>
      </w:r>
      <w:r>
        <w:rPr>
          <w:lang w:eastAsia="ko-KR"/>
        </w:rPr>
        <w:t>from two respective search space sets, as described in clause 10.1 of [6, TS 38.213]</w:t>
      </w:r>
      <w:r w:rsidRPr="00F1140A">
        <w:t>,</w:t>
      </w:r>
      <w:r w:rsidRPr="00F1140A">
        <w:rPr>
          <w:color w:val="000000"/>
        </w:rPr>
        <w:t xml:space="preserve"> for the purpose of determining </w:t>
      </w:r>
      <w:r w:rsidRPr="00F1140A">
        <w:t>the last symbol of the PDCCH triggering the CSI report(s)</w:t>
      </w:r>
      <w:r w:rsidRPr="00F1140A">
        <w:rPr>
          <w:color w:val="000000"/>
        </w:rPr>
        <w:t>, the PDCCH candidate that ends later in time is used.</w:t>
      </w:r>
    </w:p>
    <w:p w14:paraId="4B78481F" w14:textId="77777777" w:rsidR="00A52CD0" w:rsidRDefault="00A52CD0" w:rsidP="00A52CD0">
      <w:r w:rsidRPr="00450CE8">
        <w:rPr>
          <w:i/>
        </w:rPr>
        <w:t>Z</w:t>
      </w:r>
      <w:r>
        <w:rPr>
          <w:i/>
        </w:rPr>
        <w:t>,</w:t>
      </w:r>
      <w:r>
        <w:t xml:space="preserve"> </w:t>
      </w:r>
      <w:r w:rsidRPr="00450CE8">
        <w:rPr>
          <w:i/>
        </w:rPr>
        <w:t>Z</w:t>
      </w:r>
      <w:r>
        <w:rPr>
          <w:i/>
        </w:rPr>
        <w:t>'</w:t>
      </w:r>
      <w:r>
        <w:t xml:space="preserve"> and </w:t>
      </w:r>
      <w:r w:rsidRPr="00C96530">
        <w:rPr>
          <w:i/>
          <w:lang w:val="en-AU"/>
        </w:rPr>
        <w:t>µ</w:t>
      </w:r>
      <w:r>
        <w:t xml:space="preserve"> are defined as: </w:t>
      </w:r>
    </w:p>
    <w:p w14:paraId="6073A7A0" w14:textId="77777777" w:rsidR="00A52CD0" w:rsidRDefault="00A52CD0" w:rsidP="00A52CD0">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r>
          <m:rPr>
            <m:sty m:val="p"/>
          </m:rPr>
          <w:rPr>
            <w:rFonts w:ascii="Cambria Math" w:hAnsi="Cambria Math"/>
          </w:rPr>
          <m:t>⁡</m:t>
        </m:r>
      </m:oMath>
      <w:r>
        <w:t xml:space="preserve"> </w:t>
      </w:r>
      <w:proofErr w:type="gramStart"/>
      <w:r>
        <w:t xml:space="preserve">and </w:t>
      </w:r>
      <w:proofErr w:type="gramEnd"/>
      <m:oMath>
        <m:r>
          <w:rPr>
            <w:rFonts w:ascii="Cambria Math" w:hAnsi="Cambria Math"/>
          </w:rPr>
          <m:t>Z'=</m:t>
        </m:r>
        <m:func>
          <m:funcPr>
            <m:ctrlPr>
              <w:rPr>
                <w:rFonts w:ascii="Cambria Math" w:hAnsi="Cambria Math"/>
                <w:i/>
              </w:rPr>
            </m:ctrlPr>
          </m:funcPr>
          <m:fName>
            <m:limLow>
              <m:limLowPr>
                <m:ctrlPr>
                  <w:rPr>
                    <w:rFonts w:ascii="Cambria Math" w:hAnsi="Cambria Math"/>
                    <w:i/>
                  </w:rPr>
                </m:ctrlPr>
              </m:limLowPr>
              <m:e>
                <m:r>
                  <m:rPr>
                    <m:sty m:val="p"/>
                  </m:rPr>
                  <w:rPr>
                    <w:rFonts w:ascii="Cambria Math" w:hAnsi="Cambria Math"/>
                  </w:rPr>
                  <m:t>max</m:t>
                </m:r>
              </m:e>
              <m:lim>
                <m:r>
                  <w:rPr>
                    <w:rFonts w:ascii="Cambria Math" w:hAnsi="Cambria Math"/>
                  </w:rPr>
                  <m:t>m=0,…,M-1</m:t>
                </m:r>
              </m:lim>
            </m:limLow>
          </m:fName>
          <m:e>
            <m:r>
              <w:rPr>
                <w:rFonts w:ascii="Cambria Math" w:hAnsi="Cambria Math"/>
              </w:rPr>
              <m:t>(Z'(m))</m:t>
            </m:r>
          </m:e>
        </m:func>
      </m:oMath>
      <w:r>
        <w:t xml:space="preserve">, where </w:t>
      </w:r>
      <w:r w:rsidRPr="006D4007">
        <w:rPr>
          <w:i/>
        </w:rPr>
        <w:t>M</w:t>
      </w:r>
      <w:r>
        <w:t xml:space="preserve"> is the number of updated CSI report(s) according to Clause 5.2.1.6, </w:t>
      </w:r>
      <m:oMath>
        <m:r>
          <w:rPr>
            <w:rFonts w:ascii="Cambria Math" w:hAnsi="Cambria Math"/>
          </w:rPr>
          <m:t>(Z(m),Z'(m))</m:t>
        </m:r>
      </m:oMath>
      <w:r>
        <w:t xml:space="preserve"> corresponds to the </w:t>
      </w:r>
      <w:r w:rsidRPr="003200C4">
        <w:rPr>
          <w:i/>
        </w:rPr>
        <w:t>m</w:t>
      </w:r>
      <w:r>
        <w:t>-</w:t>
      </w:r>
      <w:proofErr w:type="spellStart"/>
      <w:r w:rsidRPr="00A62B02">
        <w:t>th</w:t>
      </w:r>
      <w:proofErr w:type="spellEnd"/>
      <w:r w:rsidRPr="00A62B02">
        <w:t xml:space="preserve"> </w:t>
      </w:r>
      <w:r>
        <w:t>updated</w:t>
      </w:r>
      <w:r w:rsidRPr="00A62B02">
        <w:t xml:space="preserve"> CSI report and is defined as</w:t>
      </w:r>
    </w:p>
    <w:p w14:paraId="4FF28136" w14:textId="77777777" w:rsidR="00A52CD0" w:rsidRDefault="00A52CD0" w:rsidP="00A52CD0">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5.4-1 </w:t>
      </w:r>
      <w:r w:rsidRPr="00AF48A7">
        <w:rPr>
          <w:color w:val="000000" w:themeColor="text1"/>
        </w:rPr>
        <w:t>if max{</w:t>
      </w:r>
      <w:r w:rsidRPr="00AF48A7">
        <w:rPr>
          <w:i/>
          <w:iCs/>
          <w:color w:val="000000" w:themeColor="text1"/>
          <w:lang w:val="en-AU"/>
        </w:rPr>
        <w:t xml:space="preserve"> µ</w:t>
      </w:r>
      <w:proofErr w:type="spellStart"/>
      <w:r w:rsidRPr="00AF48A7">
        <w:rPr>
          <w:i/>
          <w:iCs/>
          <w:color w:val="000000" w:themeColor="text1"/>
          <w:vertAlign w:val="subscript"/>
          <w:lang w:val="en-AU"/>
        </w:rPr>
        <w:t>PDCCH</w:t>
      </w:r>
      <w:proofErr w:type="spellEnd"/>
      <w:r w:rsidRPr="00AF48A7">
        <w:rPr>
          <w:color w:val="000000" w:themeColor="text1"/>
          <w:lang w:val="en-AU"/>
        </w:rPr>
        <w:t xml:space="preserve">, </w:t>
      </w:r>
      <w:r w:rsidRPr="00AF48A7">
        <w:rPr>
          <w:i/>
          <w:iCs/>
          <w:color w:val="000000" w:themeColor="text1"/>
          <w:lang w:val="en-AU"/>
        </w:rPr>
        <w:t>µ</w:t>
      </w:r>
      <w:r w:rsidRPr="00AF48A7">
        <w:rPr>
          <w:i/>
          <w:iCs/>
          <w:color w:val="000000" w:themeColor="text1"/>
          <w:vertAlign w:val="subscript"/>
          <w:lang w:val="en-AU"/>
        </w:rPr>
        <w:t>CSI-RS</w:t>
      </w:r>
      <w:r w:rsidRPr="00AF48A7">
        <w:rPr>
          <w:i/>
          <w:iCs/>
          <w:color w:val="000000" w:themeColor="text1"/>
          <w:lang w:val="en-AU"/>
        </w:rPr>
        <w:t>, µ</w:t>
      </w:r>
      <w:r w:rsidRPr="00AF48A7">
        <w:rPr>
          <w:i/>
          <w:iCs/>
          <w:color w:val="000000" w:themeColor="text1"/>
          <w:vertAlign w:val="subscript"/>
          <w:lang w:val="en-AU"/>
        </w:rPr>
        <w:t>UL</w:t>
      </w:r>
      <w:r w:rsidRPr="00AF48A7">
        <w:rPr>
          <w:color w:val="000000" w:themeColor="text1"/>
        </w:rPr>
        <w:t xml:space="preserve">} </w:t>
      </w:r>
      <w:r w:rsidRPr="00AF48A7">
        <w:rPr>
          <w:rFonts w:ascii="Malgun Gothic" w:eastAsia="Malgun Gothic" w:hAnsi="Malgun Gothic" w:hint="eastAsia"/>
          <w:color w:val="000000" w:themeColor="text1"/>
        </w:rPr>
        <w:t>≤</w:t>
      </w:r>
      <w:r w:rsidRPr="00AF48A7">
        <w:rPr>
          <w:color w:val="000000" w:themeColor="text1"/>
        </w:rPr>
        <w:t xml:space="preserve"> 3 and</w:t>
      </w:r>
      <w:r>
        <w:t xml:space="preserve"> i</w:t>
      </w:r>
      <w:r w:rsidRPr="00C96530">
        <w:t xml:space="preserve">f the CSI </w:t>
      </w:r>
      <w:r>
        <w:t xml:space="preserve">is triggered without </w:t>
      </w:r>
      <w:r w:rsidRPr="0098629C">
        <w:t xml:space="preserve">a PUSCH with </w:t>
      </w:r>
      <w:r>
        <w:t xml:space="preserve">either </w:t>
      </w:r>
      <w:r w:rsidRPr="0098629C">
        <w:t xml:space="preserve">transport </w:t>
      </w:r>
      <w:r>
        <w:t xml:space="preserve">block or </w:t>
      </w:r>
      <w:proofErr w:type="spellStart"/>
      <w:r>
        <w:t>HARQ-ACK</w:t>
      </w:r>
      <w:proofErr w:type="spellEnd"/>
      <w:r>
        <w:t xml:space="preserve"> or both when </w:t>
      </w:r>
      <w:r w:rsidRPr="003200C4">
        <w:rPr>
          <w:i/>
        </w:rPr>
        <w:t>L</w:t>
      </w:r>
      <w:r>
        <w:t xml:space="preserve"> = 0 CPUs are occupied (according to Clause 5.2.1.6) and the CSI </w:t>
      </w:r>
      <w:r w:rsidRPr="00C96530">
        <w:t>to be transmitted</w:t>
      </w:r>
      <w:r>
        <w:rPr>
          <w:lang w:val="en-US"/>
        </w:rPr>
        <w:t xml:space="preserve"> </w:t>
      </w:r>
      <w:r w:rsidRPr="00306818">
        <w:t>i</w:t>
      </w:r>
      <w:r>
        <w:t>s</w:t>
      </w:r>
      <w:r w:rsidRPr="00306818">
        <w:t xml:space="preserve"> a single CSI and</w:t>
      </w:r>
      <w:r w:rsidRPr="00C96530">
        <w:t xml:space="preserve"> corresponds to wideband frequency-granularity where the CSI corresponds to at most 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2553D786" w14:textId="77777777" w:rsidR="00A52CD0" w:rsidRDefault="00A52CD0" w:rsidP="00A52CD0">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CSI corresponds to at most </w:t>
      </w:r>
      <w:r w:rsidRPr="00C96530">
        <w:t xml:space="preserve">4 CSI-RS ports </w:t>
      </w:r>
      <w:r>
        <w:t xml:space="preserve">in a single resource without CRI report </w:t>
      </w:r>
      <w:r w:rsidRPr="00C96530">
        <w:t xml:space="preserve">and where </w:t>
      </w:r>
      <w:proofErr w:type="spellStart"/>
      <w:r w:rsidRPr="0048763C">
        <w:rPr>
          <w:i/>
        </w:rPr>
        <w:t>CodebookType</w:t>
      </w:r>
      <w:proofErr w:type="spellEnd"/>
      <w:r w:rsidRPr="00C96530">
        <w:t xml:space="preserve"> is set to </w:t>
      </w:r>
      <w:r>
        <w:t>'</w:t>
      </w:r>
      <w:r>
        <w:rPr>
          <w:lang w:val="en-US"/>
        </w:rPr>
        <w:t>t</w:t>
      </w:r>
      <w:proofErr w:type="spellStart"/>
      <w:r w:rsidRPr="00C96530">
        <w:t>ypeI-SinglePanel</w:t>
      </w:r>
      <w:proofErr w:type="spellEnd"/>
      <w:r>
        <w:t>'</w:t>
      </w:r>
      <w:r w:rsidRPr="00C96530">
        <w:t xml:space="preserve"> or where </w:t>
      </w:r>
      <w:proofErr w:type="spellStart"/>
      <w:r>
        <w:rPr>
          <w:i/>
        </w:rPr>
        <w:t>r</w:t>
      </w:r>
      <w:r w:rsidRPr="00C96530">
        <w:rPr>
          <w:i/>
        </w:rPr>
        <w:t>eportQuantity</w:t>
      </w:r>
      <w:proofErr w:type="spellEnd"/>
      <w:r w:rsidRPr="00C96530">
        <w:t xml:space="preserve"> is set to </w:t>
      </w:r>
      <w:r>
        <w:t>'cri-RI-CQI', or</w:t>
      </w:r>
    </w:p>
    <w:p w14:paraId="1C800088" w14:textId="1F27C7A8" w:rsidR="00A52CD0" w:rsidRDefault="00A52CD0" w:rsidP="00A52CD0">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1</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1</m:t>
            </m:r>
          </m:sub>
          <m:sup>
            <m:r>
              <w:rPr>
                <w:rFonts w:ascii="Cambria Math" w:hAnsi="Cambria Math"/>
              </w:rPr>
              <m:t>'</m:t>
            </m:r>
          </m:sup>
        </m:sSubSup>
        <m:r>
          <w:rPr>
            <w:rFonts w:ascii="Cambria Math" w:hAnsi="Cambria Math"/>
          </w:rPr>
          <m:t>)</m:t>
        </m:r>
      </m:oMath>
      <w:r>
        <w:t xml:space="preserve"> of the table 5.4-2 i</w:t>
      </w:r>
      <w:r w:rsidRPr="00C96530">
        <w:t xml:space="preserve">f </w:t>
      </w:r>
      <w:r>
        <w:t xml:space="preserve">the CSI to be transmitted corresponds to wideband frequency-granularity where the </w:t>
      </w:r>
      <w:proofErr w:type="spellStart"/>
      <w:r>
        <w:rPr>
          <w:i/>
        </w:rPr>
        <w:t>r</w:t>
      </w:r>
      <w:r w:rsidRPr="00C96530">
        <w:rPr>
          <w:i/>
        </w:rPr>
        <w:t>eportQuantity</w:t>
      </w:r>
      <w:proofErr w:type="spellEnd"/>
      <w:r w:rsidRPr="00C96530">
        <w:t xml:space="preserve"> is set to </w:t>
      </w:r>
      <w:r>
        <w:rPr>
          <w:lang w:val="en-US"/>
        </w:rPr>
        <w:t>'</w:t>
      </w:r>
      <w:proofErr w:type="spellStart"/>
      <w:r w:rsidRPr="00D44281">
        <w:rPr>
          <w:rFonts w:cs="Times"/>
          <w:iCs/>
          <w:color w:val="000000"/>
        </w:rPr>
        <w:t>ssb</w:t>
      </w:r>
      <w:proofErr w:type="spellEnd"/>
      <w:r w:rsidRPr="00D44281">
        <w:rPr>
          <w:rFonts w:cs="Times"/>
          <w:iCs/>
          <w:color w:val="000000"/>
        </w:rPr>
        <w:t>-Index-</w:t>
      </w:r>
      <w:proofErr w:type="spellStart"/>
      <w:r w:rsidRPr="00D44281">
        <w:rPr>
          <w:rFonts w:cs="Times"/>
          <w:iCs/>
          <w:color w:val="000000"/>
        </w:rPr>
        <w:t>SINR</w:t>
      </w:r>
      <w:proofErr w:type="spellEnd"/>
      <w:r>
        <w:rPr>
          <w:rFonts w:cs="Times"/>
          <w:iCs/>
          <w:color w:val="000000"/>
          <w:lang w:val="en-US"/>
        </w:rPr>
        <w:t>'</w:t>
      </w:r>
      <w:r>
        <w:t>,</w:t>
      </w:r>
      <w:r w:rsidRPr="00D44281">
        <w:rPr>
          <w:lang w:val="en-US"/>
        </w:rPr>
        <w:t xml:space="preserve"> </w:t>
      </w:r>
      <w:r>
        <w:rPr>
          <w:lang w:val="en-US"/>
        </w:rPr>
        <w:t>'</w:t>
      </w:r>
      <w:r w:rsidRPr="00D44281">
        <w:rPr>
          <w:rFonts w:cs="Times"/>
          <w:iCs/>
          <w:color w:val="000000"/>
        </w:rPr>
        <w:t>cri-SINR</w:t>
      </w:r>
      <w:r>
        <w:rPr>
          <w:rFonts w:cs="Times"/>
          <w:iCs/>
          <w:color w:val="000000"/>
          <w:lang w:val="en-US"/>
        </w:rPr>
        <w:t>',</w:t>
      </w:r>
      <w:r w:rsidRPr="00D44281">
        <w:rPr>
          <w:lang w:val="en-US"/>
        </w:rPr>
        <w:t xml:space="preserve"> </w:t>
      </w:r>
      <w:r>
        <w:rPr>
          <w:lang w:val="en-US"/>
        </w:rPr>
        <w:t>'</w:t>
      </w:r>
      <w:proofErr w:type="spellStart"/>
      <w:r w:rsidRPr="00D44281">
        <w:rPr>
          <w:rFonts w:cs="Times"/>
          <w:iCs/>
          <w:color w:val="000000"/>
        </w:rPr>
        <w:t>ssb</w:t>
      </w:r>
      <w:proofErr w:type="spellEnd"/>
      <w:r w:rsidRPr="00D44281">
        <w:rPr>
          <w:rFonts w:cs="Times"/>
          <w:iCs/>
          <w:color w:val="000000"/>
        </w:rPr>
        <w:t>-Index-</w:t>
      </w:r>
      <w:proofErr w:type="spellStart"/>
      <w:r w:rsidRPr="00D44281">
        <w:rPr>
          <w:rFonts w:cs="Times"/>
          <w:iCs/>
          <w:color w:val="000000"/>
        </w:rPr>
        <w:t>SINR</w:t>
      </w:r>
      <w:proofErr w:type="spellEnd"/>
      <w:r>
        <w:t>-</w:t>
      </w:r>
      <w:r w:rsidRPr="00580691">
        <w:rPr>
          <w:strike/>
          <w:color w:val="FF0000"/>
        </w:rPr>
        <w:t>Capability</w:t>
      </w:r>
      <w:r w:rsidRPr="009F3852">
        <w:rPr>
          <w:strike/>
          <w:color w:val="FF0000"/>
        </w:rPr>
        <w:t>[Set]</w:t>
      </w:r>
      <w:r>
        <w:t>Index</w:t>
      </w:r>
      <w:r w:rsidRPr="006823C7">
        <w:rPr>
          <w:rFonts w:hint="eastAsia"/>
          <w:color w:val="FF0000"/>
          <w:lang w:eastAsia="zh-CN"/>
        </w:rPr>
        <w:t>-</w:t>
      </w:r>
      <w:proofErr w:type="spellStart"/>
      <w:r w:rsidRPr="006823C7">
        <w:rPr>
          <w:rFonts w:hint="eastAsia"/>
          <w:color w:val="FF0000"/>
          <w:lang w:eastAsia="zh-CN"/>
        </w:rPr>
        <w:t>r17</w:t>
      </w:r>
      <w:proofErr w:type="spellEnd"/>
      <w:r>
        <w:rPr>
          <w:rFonts w:cs="Times"/>
          <w:iCs/>
          <w:color w:val="000000"/>
          <w:lang w:val="en-US"/>
        </w:rPr>
        <w:t xml:space="preserve"> '</w:t>
      </w:r>
      <w:r>
        <w:t>,</w:t>
      </w:r>
      <w:r w:rsidRPr="00D44281">
        <w:rPr>
          <w:lang w:val="en-US"/>
        </w:rPr>
        <w:t xml:space="preserve"> </w:t>
      </w:r>
      <w:r>
        <w:t xml:space="preserve">or </w:t>
      </w:r>
      <w:r>
        <w:rPr>
          <w:lang w:val="en-US"/>
        </w:rPr>
        <w:t>'</w:t>
      </w:r>
      <w:r w:rsidRPr="00D44281">
        <w:rPr>
          <w:rFonts w:cs="Times"/>
          <w:iCs/>
          <w:color w:val="000000"/>
        </w:rPr>
        <w:t>cri-</w:t>
      </w:r>
      <w:proofErr w:type="spellStart"/>
      <w:r w:rsidRPr="00D44281">
        <w:rPr>
          <w:rFonts w:cs="Times"/>
          <w:iCs/>
          <w:color w:val="000000"/>
        </w:rPr>
        <w:t>SINR</w:t>
      </w:r>
      <w:proofErr w:type="spellEnd"/>
      <w:r>
        <w:t>-</w:t>
      </w:r>
      <w:r w:rsidRPr="00580691">
        <w:rPr>
          <w:strike/>
          <w:color w:val="FF0000"/>
        </w:rPr>
        <w:t>Capability</w:t>
      </w:r>
      <w:r w:rsidRPr="009F3852">
        <w:rPr>
          <w:strike/>
          <w:color w:val="FF0000"/>
        </w:rPr>
        <w:t>[Set]</w:t>
      </w:r>
      <w:r>
        <w:t>Index</w:t>
      </w:r>
      <w:r w:rsidRPr="006823C7">
        <w:rPr>
          <w:rFonts w:hint="eastAsia"/>
          <w:color w:val="FF0000"/>
          <w:lang w:eastAsia="zh-CN"/>
        </w:rPr>
        <w:t>-</w:t>
      </w:r>
      <w:proofErr w:type="spellStart"/>
      <w:r w:rsidRPr="006823C7">
        <w:rPr>
          <w:rFonts w:hint="eastAsia"/>
          <w:color w:val="FF0000"/>
          <w:lang w:eastAsia="zh-CN"/>
        </w:rPr>
        <w:t>r17</w:t>
      </w:r>
      <w:proofErr w:type="spellEnd"/>
      <w:r>
        <w:rPr>
          <w:rFonts w:cs="Times"/>
          <w:iCs/>
          <w:color w:val="000000"/>
          <w:lang w:val="en-US"/>
        </w:rPr>
        <w:t xml:space="preserve"> ',</w:t>
      </w:r>
      <w:r>
        <w:rPr>
          <w:rFonts w:cs="Times"/>
          <w:iCs/>
          <w:color w:val="000000"/>
        </w:rPr>
        <w:t xml:space="preserve"> </w:t>
      </w:r>
      <w:r>
        <w:t>or</w:t>
      </w:r>
    </w:p>
    <w:p w14:paraId="75A11481" w14:textId="3DA1F428" w:rsidR="00A52CD0" w:rsidRDefault="00A52CD0" w:rsidP="00A52CD0">
      <w:pPr>
        <w:pStyle w:val="B1"/>
        <w:rPr>
          <w:lang w:val="en-AU"/>
        </w:rPr>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3</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3</m:t>
            </m:r>
          </m:sub>
          <m:sup>
            <m:r>
              <w:rPr>
                <w:rFonts w:ascii="Cambria Math" w:hAnsi="Cambria Math"/>
              </w:rPr>
              <m:t>'</m:t>
            </m:r>
          </m:sup>
        </m:sSubSup>
        <m:r>
          <w:rPr>
            <w:rFonts w:ascii="Cambria Math" w:hAnsi="Cambria Math"/>
          </w:rPr>
          <m:t>)</m:t>
        </m:r>
      </m:oMath>
      <w:r>
        <w:t xml:space="preserve"> of the table 5.4-2</w:t>
      </w:r>
      <w:r w:rsidRPr="00104B38">
        <w:t xml:space="preserve"> </w:t>
      </w:r>
      <w:r>
        <w:rPr>
          <w:lang w:val="en-AU"/>
        </w:rPr>
        <w:t xml:space="preserve">if </w:t>
      </w:r>
      <w:proofErr w:type="spellStart"/>
      <w:r>
        <w:rPr>
          <w:i/>
        </w:rPr>
        <w:t>r</w:t>
      </w:r>
      <w:r w:rsidRPr="00C96530">
        <w:rPr>
          <w:i/>
        </w:rPr>
        <w:t>eportQuantity</w:t>
      </w:r>
      <w:proofErr w:type="spellEnd"/>
      <w:r w:rsidRPr="00C96530">
        <w:t xml:space="preserve"> is set to </w:t>
      </w:r>
      <w:r>
        <w:t>'cri-</w:t>
      </w:r>
      <w:proofErr w:type="spellStart"/>
      <w:r>
        <w:t>RSRP</w:t>
      </w:r>
      <w:proofErr w:type="spellEnd"/>
      <w:r>
        <w:t>', '</w:t>
      </w:r>
      <w:proofErr w:type="spellStart"/>
      <w:r>
        <w:t>ssb</w:t>
      </w:r>
      <w:proofErr w:type="spellEnd"/>
      <w:r>
        <w:t>-Index-</w:t>
      </w:r>
      <w:proofErr w:type="spellStart"/>
      <w:r>
        <w:t>RSRP</w:t>
      </w:r>
      <w:proofErr w:type="spellEnd"/>
      <w:r>
        <w:t>', 'cri-</w:t>
      </w:r>
      <w:proofErr w:type="spellStart"/>
      <w:r>
        <w:t>RSRP</w:t>
      </w:r>
      <w:proofErr w:type="spellEnd"/>
      <w:r>
        <w:t>-</w:t>
      </w:r>
      <w:r w:rsidRPr="00580691">
        <w:rPr>
          <w:strike/>
          <w:color w:val="FF0000"/>
        </w:rPr>
        <w:t>Capability</w:t>
      </w:r>
      <w:r w:rsidRPr="006823C7">
        <w:rPr>
          <w:strike/>
          <w:color w:val="FF0000"/>
        </w:rPr>
        <w:t>[Set]</w:t>
      </w:r>
      <w:r>
        <w:t>Index</w:t>
      </w:r>
      <w:r w:rsidR="00BB31A0" w:rsidRPr="006823C7">
        <w:rPr>
          <w:rFonts w:hint="eastAsia"/>
          <w:color w:val="FF0000"/>
          <w:lang w:eastAsia="zh-CN"/>
        </w:rPr>
        <w:t>-</w:t>
      </w:r>
      <w:proofErr w:type="spellStart"/>
      <w:r w:rsidR="00BB31A0" w:rsidRPr="006823C7">
        <w:rPr>
          <w:rFonts w:hint="eastAsia"/>
          <w:color w:val="FF0000"/>
          <w:lang w:eastAsia="zh-CN"/>
        </w:rPr>
        <w:t>r17</w:t>
      </w:r>
      <w:proofErr w:type="spellEnd"/>
      <w:r>
        <w:t>' or '</w:t>
      </w:r>
      <w:proofErr w:type="spellStart"/>
      <w:r>
        <w:t>ssb</w:t>
      </w:r>
      <w:proofErr w:type="spellEnd"/>
      <w:r>
        <w:t>-Index-</w:t>
      </w:r>
      <w:proofErr w:type="spellStart"/>
      <w:r>
        <w:t>RSRP</w:t>
      </w:r>
      <w:proofErr w:type="spellEnd"/>
      <w:r>
        <w:t>-</w:t>
      </w:r>
      <w:r w:rsidRPr="00580691">
        <w:rPr>
          <w:strike/>
          <w:color w:val="FF0000"/>
        </w:rPr>
        <w:t>Capability</w:t>
      </w:r>
      <w:r w:rsidRPr="006823C7">
        <w:rPr>
          <w:strike/>
          <w:color w:val="FF0000"/>
        </w:rPr>
        <w:t>[Set]</w:t>
      </w:r>
      <w:r>
        <w:t>Index</w:t>
      </w:r>
      <w:r w:rsidR="00BB31A0" w:rsidRPr="006823C7">
        <w:rPr>
          <w:rFonts w:hint="eastAsia"/>
          <w:color w:val="FF0000"/>
          <w:lang w:eastAsia="zh-CN"/>
        </w:rPr>
        <w:t>-</w:t>
      </w:r>
      <w:proofErr w:type="spellStart"/>
      <w:r w:rsidR="00BB31A0" w:rsidRPr="006823C7">
        <w:rPr>
          <w:rFonts w:hint="eastAsia"/>
          <w:color w:val="FF0000"/>
          <w:lang w:eastAsia="zh-CN"/>
        </w:rPr>
        <w:t>r17</w:t>
      </w:r>
      <w:proofErr w:type="spellEnd"/>
      <w:r>
        <w:t xml:space="preserve"> ', </w:t>
      </w:r>
      <m:oMath>
        <m:r>
          <m:rPr>
            <m:sty m:val="p"/>
          </m:rPr>
          <w:rPr>
            <w:rFonts w:ascii="Cambria Math" w:hAnsi="Cambria Math"/>
          </w:rPr>
          <m:t xml:space="preserve"> where </m:t>
        </m:r>
        <m:r>
          <w:rPr>
            <w:rFonts w:ascii="Cambria Math" w:hAnsi="Cambria Math"/>
          </w:rPr>
          <m:t>Xµ</m:t>
        </m:r>
        <m:r>
          <w:rPr>
            <w:rFonts w:ascii="Cambria Math"/>
          </w:rPr>
          <m:t xml:space="preserve"> </m:t>
        </m:r>
      </m:oMath>
      <w:r>
        <w:t xml:space="preserve">is according to UE reported capability </w:t>
      </w:r>
      <w:proofErr w:type="spellStart"/>
      <w:r w:rsidRPr="009C0095">
        <w:rPr>
          <w:i/>
        </w:rPr>
        <w:t>beamReportTiming</w:t>
      </w:r>
      <w:proofErr w:type="spellEnd"/>
      <w:r>
        <w:rPr>
          <w:i/>
        </w:rPr>
        <w:t xml:space="preserve"> </w:t>
      </w:r>
      <w:r>
        <w:t xml:space="preserve"> and </w:t>
      </w:r>
      <w:proofErr w:type="spellStart"/>
      <w:r w:rsidRPr="00662B1E">
        <w:rPr>
          <w:i/>
        </w:rPr>
        <w:t>KB</w:t>
      </w:r>
      <w:r w:rsidRPr="00662B1E">
        <w:rPr>
          <w:i/>
          <w:vertAlign w:val="subscript"/>
        </w:rPr>
        <w:t>l</w:t>
      </w:r>
      <w:proofErr w:type="spellEnd"/>
      <w:r w:rsidRPr="00662B1E">
        <w:t xml:space="preserve"> </w:t>
      </w:r>
      <w:r>
        <w:t xml:space="preserve">is according to UE reported capability </w:t>
      </w:r>
      <w:proofErr w:type="spellStart"/>
      <w:r w:rsidRPr="009C0095">
        <w:rPr>
          <w:i/>
        </w:rPr>
        <w:t>beamSwitchTiming</w:t>
      </w:r>
      <w:proofErr w:type="spellEnd"/>
      <w:r>
        <w:rPr>
          <w:i/>
        </w:rPr>
        <w:t xml:space="preserve"> </w:t>
      </w:r>
      <w:r w:rsidRPr="009C0095">
        <w:t>as defined in [13, TS 38.306]</w:t>
      </w:r>
      <w:r>
        <w:t>, or</w:t>
      </w:r>
    </w:p>
    <w:p w14:paraId="3F9C946C" w14:textId="77777777" w:rsidR="00A52CD0" w:rsidRPr="00C96530" w:rsidRDefault="00A52CD0" w:rsidP="00A52CD0">
      <w:pPr>
        <w:pStyle w:val="B1"/>
      </w:pPr>
      <w:r w:rsidRPr="00C96530">
        <w:rPr>
          <w:lang w:val="en-AU"/>
        </w:rPr>
        <w:t>-</w:t>
      </w:r>
      <w:r w:rsidRPr="00C96530">
        <w:rPr>
          <w:lang w:val="en-AU"/>
        </w:rPr>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B74D90">
        <w:t xml:space="preserve"> </w:t>
      </w:r>
      <w:proofErr w:type="gramStart"/>
      <w:r>
        <w:t>of</w:t>
      </w:r>
      <w:proofErr w:type="gramEnd"/>
      <w:r>
        <w:t xml:space="preserve"> table 5.4-2</w:t>
      </w:r>
      <w:r w:rsidRPr="00C96530">
        <w:t xml:space="preserve"> otherwise.</w:t>
      </w:r>
    </w:p>
    <w:p w14:paraId="4AE37260" w14:textId="77777777" w:rsidR="00176C78" w:rsidRPr="008E79A6" w:rsidRDefault="00176C78" w:rsidP="00176C78">
      <w:pPr>
        <w:pStyle w:val="CRCoverPage"/>
        <w:spacing w:after="0"/>
        <w:rPr>
          <w:rFonts w:ascii="Times New Roman" w:hAnsi="Times New Roman"/>
          <w:noProof/>
          <w:sz w:val="8"/>
          <w:szCs w:val="8"/>
          <w:lang w:eastAsia="zh-CN"/>
        </w:rPr>
      </w:pPr>
    </w:p>
    <w:p w14:paraId="78A902BA" w14:textId="0D24BA9C" w:rsidR="005B1CAE" w:rsidRPr="002069A1" w:rsidRDefault="00176C78" w:rsidP="002069A1">
      <w:pPr>
        <w:ind w:left="1420" w:firstLine="284"/>
        <w:rPr>
          <w:color w:val="FF0000"/>
          <w:lang w:eastAsia="zh-CN"/>
        </w:rPr>
      </w:pPr>
      <w:r>
        <w:rPr>
          <w:color w:val="FF0000"/>
        </w:rPr>
        <w:t>===================== Unchanged parts =====================</w:t>
      </w:r>
    </w:p>
    <w:p w14:paraId="2B9C2F49" w14:textId="77777777" w:rsidR="005B1CAE" w:rsidRPr="003D6935" w:rsidRDefault="005B1CAE" w:rsidP="005B1CAE">
      <w:pPr>
        <w:pStyle w:val="Heading4"/>
        <w:rPr>
          <w:lang w:eastAsia="zh-CN"/>
        </w:rPr>
      </w:pPr>
      <w:r w:rsidRPr="006823C7">
        <w:rPr>
          <w:rFonts w:hint="eastAsia"/>
          <w:color w:val="000000"/>
          <w:lang w:eastAsia="zh-CN"/>
        </w:rPr>
        <w:t>5.2.3</w:t>
      </w:r>
      <w:r w:rsidRPr="006823C7">
        <w:rPr>
          <w:color w:val="000000"/>
          <w:lang w:eastAsia="zh-CN"/>
        </w:rPr>
        <w:tab/>
        <w:t>C</w:t>
      </w:r>
      <w:r w:rsidRPr="006823C7">
        <w:rPr>
          <w:rFonts w:hint="eastAsia"/>
          <w:color w:val="000000"/>
          <w:lang w:eastAsia="zh-CN"/>
        </w:rPr>
        <w:t>SI reporting using PUSCH</w:t>
      </w:r>
    </w:p>
    <w:p w14:paraId="21CEC0AA" w14:textId="77777777" w:rsidR="005B1CAE" w:rsidRPr="0057328F" w:rsidRDefault="005B1CAE" w:rsidP="005B1CAE">
      <w:pPr>
        <w:jc w:val="center"/>
      </w:pPr>
      <w:r>
        <w:rPr>
          <w:color w:val="FF0000"/>
        </w:rPr>
        <w:t>===================== Unchanged parts =====================</w:t>
      </w:r>
    </w:p>
    <w:p w14:paraId="13C20CA2" w14:textId="77777777" w:rsidR="005B1CAE" w:rsidRDefault="005B1CAE" w:rsidP="005B1CAE">
      <w:pPr>
        <w:rPr>
          <w:color w:val="000000"/>
        </w:rPr>
      </w:pPr>
      <w:r w:rsidRPr="0048482F">
        <w:rPr>
          <w:color w:val="000000"/>
        </w:rPr>
        <w:t xml:space="preserve">When the higher layer parameter </w:t>
      </w:r>
      <w:proofErr w:type="spellStart"/>
      <w:r>
        <w:rPr>
          <w:i/>
          <w:color w:val="000000"/>
        </w:rPr>
        <w:t>r</w:t>
      </w:r>
      <w:r w:rsidRPr="0048482F">
        <w:rPr>
          <w:i/>
          <w:color w:val="000000"/>
        </w:rPr>
        <w:t>eportQuantity</w:t>
      </w:r>
      <w:proofErr w:type="spellEnd"/>
      <w:r w:rsidRPr="0048482F">
        <w:rPr>
          <w:color w:val="000000"/>
        </w:rPr>
        <w:t xml:space="preserve"> is configured with one of the values </w:t>
      </w:r>
      <w:r>
        <w:rPr>
          <w:color w:val="000000"/>
        </w:rPr>
        <w:t>'</w:t>
      </w:r>
      <w:r w:rsidRPr="00432AE7">
        <w:rPr>
          <w:color w:val="000000"/>
        </w:rPr>
        <w:t>cri-</w:t>
      </w:r>
      <w:proofErr w:type="spellStart"/>
      <w:r w:rsidRPr="00432AE7">
        <w:rPr>
          <w:color w:val="000000"/>
        </w:rPr>
        <w:t>RSRP</w:t>
      </w:r>
      <w:proofErr w:type="spellEnd"/>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proofErr w:type="spellStart"/>
      <w:r w:rsidRPr="00432AE7">
        <w:rPr>
          <w:color w:val="000000"/>
        </w:rPr>
        <w:t>RSRP</w:t>
      </w:r>
      <w:proofErr w:type="spellEnd"/>
      <w:r>
        <w:rPr>
          <w:color w:val="000000"/>
        </w:rPr>
        <w:t>', '</w:t>
      </w:r>
      <w:r w:rsidRPr="00432AE7">
        <w:rPr>
          <w:color w:val="000000"/>
        </w:rPr>
        <w:t>cri-</w:t>
      </w:r>
      <w:proofErr w:type="spellStart"/>
      <w:r>
        <w:rPr>
          <w:color w:val="000000"/>
        </w:rPr>
        <w:t>SINR</w:t>
      </w:r>
      <w:proofErr w:type="spellEnd"/>
      <w:r w:rsidRPr="00432AE7">
        <w:rPr>
          <w:color w:val="000000"/>
        </w:rPr>
        <w:t>'</w:t>
      </w:r>
      <w:r>
        <w:rPr>
          <w:color w:val="000000"/>
        </w:rPr>
        <w:t xml:space="preserve"> or</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proofErr w:type="spellStart"/>
      <w:r>
        <w:rPr>
          <w:color w:val="000000"/>
        </w:rPr>
        <w:t>SINR</w:t>
      </w:r>
      <w:proofErr w:type="spellEnd"/>
      <w:r>
        <w:rPr>
          <w:color w:val="000000"/>
        </w:rPr>
        <w:t>'</w:t>
      </w:r>
      <w:r w:rsidRPr="0048482F">
        <w:rPr>
          <w:color w:val="000000"/>
        </w:rPr>
        <w:t xml:space="preserve">, </w:t>
      </w:r>
      <w:r>
        <w:rPr>
          <w:color w:val="000000"/>
        </w:rPr>
        <w:t>or '</w:t>
      </w:r>
      <w:r w:rsidRPr="00432AE7">
        <w:rPr>
          <w:color w:val="000000"/>
        </w:rPr>
        <w:t>cri-</w:t>
      </w:r>
      <w:proofErr w:type="spellStart"/>
      <w:r w:rsidRPr="00432AE7">
        <w:rPr>
          <w:color w:val="000000"/>
        </w:rPr>
        <w:t>RSRP</w:t>
      </w:r>
      <w:proofErr w:type="spellEnd"/>
      <w:r>
        <w:rPr>
          <w:color w:val="000000"/>
        </w:rPr>
        <w:t>-</w:t>
      </w:r>
      <w:r w:rsidRPr="00580691">
        <w:rPr>
          <w:strike/>
          <w:color w:val="FF0000"/>
        </w:rPr>
        <w:t>Capability</w:t>
      </w:r>
      <w:r w:rsidRPr="006823C7">
        <w:rPr>
          <w:strike/>
          <w:color w:val="FF0000"/>
        </w:rPr>
        <w:t>[Set]</w:t>
      </w:r>
      <w:r>
        <w:rPr>
          <w:color w:val="000000"/>
        </w:rPr>
        <w:t>Index</w:t>
      </w:r>
      <w:r w:rsidRPr="006823C7">
        <w:rPr>
          <w:rFonts w:hint="eastAsia"/>
          <w:color w:val="FF0000"/>
          <w:lang w:eastAsia="zh-CN"/>
        </w:rPr>
        <w:t>-</w:t>
      </w:r>
      <w:proofErr w:type="spellStart"/>
      <w:r w:rsidRPr="006823C7">
        <w:rPr>
          <w:rFonts w:hint="eastAsia"/>
          <w:color w:val="FF0000"/>
          <w:lang w:eastAsia="zh-CN"/>
        </w:rPr>
        <w:t>r17</w:t>
      </w:r>
      <w:proofErr w:type="spellEnd"/>
      <w:r>
        <w:rPr>
          <w:color w:val="000000"/>
        </w:rPr>
        <w:t>',</w:t>
      </w:r>
      <w:r w:rsidRPr="0048482F">
        <w:rPr>
          <w:color w:val="000000"/>
        </w:rPr>
        <w:t xml:space="preserve"> </w:t>
      </w:r>
      <w:r>
        <w:rPr>
          <w:color w:val="000000"/>
        </w:rPr>
        <w:t>'</w:t>
      </w:r>
      <w:proofErr w:type="spellStart"/>
      <w:r w:rsidRPr="00432AE7">
        <w:rPr>
          <w:color w:val="000000"/>
        </w:rPr>
        <w:t>ssb</w:t>
      </w:r>
      <w:proofErr w:type="spellEnd"/>
      <w:r w:rsidRPr="00432AE7">
        <w:rPr>
          <w:color w:val="000000"/>
        </w:rPr>
        <w:t>-Index-</w:t>
      </w:r>
      <w:proofErr w:type="spellStart"/>
      <w:r w:rsidRPr="00432AE7">
        <w:rPr>
          <w:color w:val="000000"/>
        </w:rPr>
        <w:t>RSRP</w:t>
      </w:r>
      <w:proofErr w:type="spellEnd"/>
      <w:r>
        <w:rPr>
          <w:color w:val="000000"/>
        </w:rPr>
        <w:t>-</w:t>
      </w:r>
      <w:r w:rsidRPr="00580691">
        <w:rPr>
          <w:strike/>
          <w:color w:val="FF0000"/>
        </w:rPr>
        <w:t>Capability</w:t>
      </w:r>
      <w:r w:rsidRPr="006823C7">
        <w:rPr>
          <w:strike/>
          <w:color w:val="FF0000"/>
        </w:rPr>
        <w:t>[Set]</w:t>
      </w:r>
      <w:r>
        <w:rPr>
          <w:color w:val="000000"/>
        </w:rPr>
        <w:t>Index</w:t>
      </w:r>
      <w:r w:rsidRPr="006823C7">
        <w:rPr>
          <w:rFonts w:hint="eastAsia"/>
          <w:color w:val="FF0000"/>
          <w:lang w:eastAsia="zh-CN"/>
        </w:rPr>
        <w:t>-</w:t>
      </w:r>
      <w:proofErr w:type="spellStart"/>
      <w:r w:rsidRPr="006823C7">
        <w:rPr>
          <w:rFonts w:hint="eastAsia"/>
          <w:color w:val="FF0000"/>
          <w:lang w:eastAsia="zh-CN"/>
        </w:rPr>
        <w:t>r17</w:t>
      </w:r>
      <w:proofErr w:type="spellEnd"/>
      <w:r>
        <w:rPr>
          <w:color w:val="000000"/>
        </w:rPr>
        <w:t xml:space="preserve"> ', '</w:t>
      </w:r>
      <w:r w:rsidRPr="00432AE7">
        <w:rPr>
          <w:color w:val="000000"/>
        </w:rPr>
        <w:t>cri-</w:t>
      </w:r>
      <w:proofErr w:type="spellStart"/>
      <w:r>
        <w:rPr>
          <w:color w:val="000000"/>
        </w:rPr>
        <w:t>SINR</w:t>
      </w:r>
      <w:proofErr w:type="spellEnd"/>
      <w:r>
        <w:rPr>
          <w:color w:val="000000"/>
        </w:rPr>
        <w:t>-</w:t>
      </w:r>
      <w:r w:rsidRPr="00580691">
        <w:rPr>
          <w:strike/>
          <w:color w:val="FF0000"/>
        </w:rPr>
        <w:t>Capability</w:t>
      </w:r>
      <w:r w:rsidRPr="006823C7">
        <w:rPr>
          <w:strike/>
          <w:color w:val="FF0000"/>
        </w:rPr>
        <w:t>[Set]</w:t>
      </w:r>
      <w:r>
        <w:rPr>
          <w:color w:val="000000"/>
        </w:rPr>
        <w:t>Index</w:t>
      </w:r>
      <w:r>
        <w:rPr>
          <w:rFonts w:hint="eastAsia"/>
          <w:color w:val="000000"/>
          <w:lang w:eastAsia="zh-CN"/>
        </w:rPr>
        <w:t>-</w:t>
      </w:r>
      <w:proofErr w:type="spellStart"/>
      <w:r w:rsidRPr="006823C7">
        <w:rPr>
          <w:rFonts w:hint="eastAsia"/>
          <w:color w:val="FF0000"/>
          <w:lang w:eastAsia="zh-CN"/>
        </w:rPr>
        <w:t>r17</w:t>
      </w:r>
      <w:proofErr w:type="spellEnd"/>
      <w:r w:rsidRPr="00432AE7">
        <w:rPr>
          <w:color w:val="000000"/>
        </w:rPr>
        <w:t xml:space="preserve"> '</w:t>
      </w:r>
      <w:r>
        <w:rPr>
          <w:color w:val="000000"/>
        </w:rPr>
        <w:t>, '</w:t>
      </w:r>
      <w:proofErr w:type="spellStart"/>
      <w:r w:rsidRPr="00432AE7">
        <w:rPr>
          <w:color w:val="000000"/>
        </w:rPr>
        <w:t>ssb</w:t>
      </w:r>
      <w:proofErr w:type="spellEnd"/>
      <w:r w:rsidRPr="00432AE7">
        <w:rPr>
          <w:color w:val="000000"/>
        </w:rPr>
        <w:t>-Index-</w:t>
      </w:r>
      <w:proofErr w:type="spellStart"/>
      <w:r>
        <w:rPr>
          <w:color w:val="000000"/>
        </w:rPr>
        <w:t>SINR</w:t>
      </w:r>
      <w:proofErr w:type="spellEnd"/>
      <w:r>
        <w:rPr>
          <w:color w:val="000000"/>
        </w:rPr>
        <w:t>-</w:t>
      </w:r>
      <w:r w:rsidRPr="00580691">
        <w:rPr>
          <w:strike/>
          <w:color w:val="FF0000"/>
        </w:rPr>
        <w:t>Capability</w:t>
      </w:r>
      <w:r w:rsidRPr="006823C7">
        <w:rPr>
          <w:strike/>
          <w:color w:val="FF0000"/>
        </w:rPr>
        <w:t>[Set]</w:t>
      </w:r>
      <w:r>
        <w:rPr>
          <w:color w:val="000000"/>
        </w:rPr>
        <w:t>Index</w:t>
      </w:r>
      <w:r w:rsidRPr="006823C7">
        <w:rPr>
          <w:rFonts w:hint="eastAsia"/>
          <w:color w:val="FF0000"/>
          <w:lang w:eastAsia="zh-CN"/>
        </w:rPr>
        <w:t>-</w:t>
      </w:r>
      <w:proofErr w:type="spellStart"/>
      <w:r w:rsidRPr="006823C7">
        <w:rPr>
          <w:rFonts w:hint="eastAsia"/>
          <w:color w:val="FF0000"/>
          <w:lang w:eastAsia="zh-CN"/>
        </w:rPr>
        <w:t>r17</w:t>
      </w:r>
      <w:proofErr w:type="spellEnd"/>
      <w:r>
        <w:rPr>
          <w:color w:val="000000"/>
        </w:rPr>
        <w:t xml:space="preserve"> '</w:t>
      </w:r>
      <w:r w:rsidRPr="0048482F">
        <w:rPr>
          <w:color w:val="000000"/>
        </w:rPr>
        <w:t>,the CSI feedback consists of a single part.</w:t>
      </w:r>
    </w:p>
    <w:p w14:paraId="166B5249" w14:textId="77777777" w:rsidR="005B1CAE" w:rsidRPr="008E79A6" w:rsidRDefault="005B1CAE" w:rsidP="005B1CAE">
      <w:pPr>
        <w:pStyle w:val="CRCoverPage"/>
        <w:spacing w:after="0"/>
        <w:rPr>
          <w:rFonts w:ascii="Times New Roman" w:hAnsi="Times New Roman"/>
          <w:noProof/>
          <w:sz w:val="8"/>
          <w:szCs w:val="8"/>
          <w:lang w:eastAsia="zh-CN"/>
        </w:rPr>
      </w:pPr>
    </w:p>
    <w:p w14:paraId="00730A95" w14:textId="71252D7F" w:rsidR="0033667A" w:rsidRDefault="005B1CAE" w:rsidP="008C2BD9">
      <w:pPr>
        <w:jc w:val="center"/>
        <w:rPr>
          <w:lang w:eastAsia="zh-CN"/>
        </w:rPr>
      </w:pPr>
      <w:r>
        <w:rPr>
          <w:color w:val="FF0000"/>
        </w:rPr>
        <w:t>===================== Unchanged parts =====================</w:t>
      </w:r>
    </w:p>
    <w:p w14:paraId="3A30338E" w14:textId="6A78375B" w:rsidR="00AB1D08" w:rsidRPr="00F622B3" w:rsidRDefault="00AB1D08" w:rsidP="00AB1D08">
      <w:pPr>
        <w:pStyle w:val="Heading4"/>
        <w:rPr>
          <w:lang w:eastAsia="zh-CN"/>
        </w:rPr>
      </w:pPr>
      <w:r w:rsidRPr="0048482F">
        <w:rPr>
          <w:color w:val="000000"/>
          <w:lang w:eastAsia="zh-CN"/>
        </w:rPr>
        <w:t>5.2.</w:t>
      </w:r>
      <w:r>
        <w:rPr>
          <w:rFonts w:hint="eastAsia"/>
          <w:color w:val="000000"/>
          <w:lang w:eastAsia="zh-CN"/>
        </w:rPr>
        <w:t>1.6</w:t>
      </w:r>
      <w:r w:rsidRPr="0048482F">
        <w:rPr>
          <w:color w:val="000000"/>
          <w:lang w:eastAsia="zh-CN"/>
        </w:rPr>
        <w:tab/>
      </w:r>
      <w:r>
        <w:rPr>
          <w:color w:val="000000"/>
          <w:lang w:val="en-US"/>
        </w:rPr>
        <w:t>CSI processing criteria</w:t>
      </w:r>
      <w:r w:rsidDel="00AB1D08">
        <w:rPr>
          <w:color w:val="000000"/>
          <w:lang w:eastAsia="zh-CN"/>
        </w:rPr>
        <w:t xml:space="preserve"> </w:t>
      </w:r>
    </w:p>
    <w:p w14:paraId="66369996" w14:textId="77777777" w:rsidR="00AB1D08" w:rsidRPr="0057328F" w:rsidRDefault="00AB1D08" w:rsidP="00AB1D08">
      <w:pPr>
        <w:jc w:val="center"/>
      </w:pPr>
      <w:r>
        <w:rPr>
          <w:color w:val="FF0000"/>
        </w:rPr>
        <w:t>===================== Unchanged parts =====================</w:t>
      </w:r>
    </w:p>
    <w:p w14:paraId="3629BC5F" w14:textId="77777777" w:rsidR="0033791A" w:rsidRDefault="0033791A" w:rsidP="0033791A">
      <w:r>
        <w:t xml:space="preserve">A UE is not </w:t>
      </w:r>
      <w:r w:rsidRPr="00D55BE3">
        <w:t>expected to be configured with an aperiodic CSI trigger state containing more than</w:t>
      </w:r>
      <w:r>
        <w:t xml:space="preser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t>
      </w:r>
      <w:r w:rsidRPr="00D55BE3">
        <w:t>Reporting Settings.</w:t>
      </w:r>
      <w:r>
        <w:t xml:space="preserve"> Processing of a CSI report occupies a number of CPUs for a number of symbols as follows:</w:t>
      </w:r>
    </w:p>
    <w:p w14:paraId="7A2C6100" w14:textId="77777777" w:rsidR="0033791A" w:rsidRDefault="0033791A" w:rsidP="0033791A">
      <w:pPr>
        <w:pStyle w:val="B1"/>
      </w:pPr>
      <w:r>
        <w:t>-</w:t>
      </w:r>
      <w:r>
        <w:tab/>
      </w:r>
      <m:oMath>
        <m:sSub>
          <m:sSubPr>
            <m:ctrlPr>
              <w:rPr>
                <w:rFonts w:ascii="Cambria Math" w:hAnsi="Cambria Math"/>
                <w:i/>
                <w:color w:val="000000" w:themeColor="text1"/>
              </w:rPr>
            </m:ctrlPr>
          </m:sSubPr>
          <m:e>
            <m:r>
              <w:rPr>
                <w:rFonts w:ascii="Cambria Math" w:hAnsi="Cambria Math"/>
                <w:color w:val="000000" w:themeColor="text1"/>
              </w:rPr>
              <m:t>O</m:t>
            </m:r>
          </m:e>
          <m:sub>
            <m:r>
              <w:rPr>
                <w:rFonts w:ascii="Cambria Math" w:hAnsi="Cambria Math"/>
                <w:color w:val="000000" w:themeColor="text1"/>
              </w:rPr>
              <m:t>CPU</m:t>
            </m:r>
          </m:sub>
        </m:sSub>
        <m:r>
          <w:rPr>
            <w:rFonts w:ascii="Cambria Math" w:hAnsi="Cambria Math"/>
            <w:color w:val="000000" w:themeColor="text1"/>
          </w:rPr>
          <m:t xml:space="preserve">=0  </m:t>
        </m:r>
      </m:oMath>
      <w:proofErr w:type="gramStart"/>
      <w:r w:rsidRPr="003856F6">
        <w:rPr>
          <w:color w:val="000000" w:themeColor="text1"/>
        </w:rPr>
        <w:t>for</w:t>
      </w:r>
      <w:proofErr w:type="gramEnd"/>
      <w:r w:rsidRPr="003856F6">
        <w:rPr>
          <w:color w:val="000000" w:themeColor="text1"/>
        </w:rPr>
        <w:t xml:space="preserve"> a CSI report with CSI-</w:t>
      </w:r>
      <w:proofErr w:type="spellStart"/>
      <w:r w:rsidRPr="003856F6">
        <w:rPr>
          <w:color w:val="000000" w:themeColor="text1"/>
        </w:rPr>
        <w:t>ReportConfig</w:t>
      </w:r>
      <w:proofErr w:type="spellEnd"/>
      <w:r w:rsidRPr="003856F6">
        <w:rPr>
          <w:color w:val="000000" w:themeColor="text1"/>
        </w:rPr>
        <w:t xml:space="preserve"> with higher layer parameter </w:t>
      </w:r>
      <w:proofErr w:type="spellStart"/>
      <w:r w:rsidRPr="003856F6">
        <w:rPr>
          <w:i/>
          <w:color w:val="000000" w:themeColor="text1"/>
        </w:rPr>
        <w:t>reportQuantity</w:t>
      </w:r>
      <w:proofErr w:type="spellEnd"/>
      <w:r w:rsidRPr="003856F6">
        <w:rPr>
          <w:color w:val="000000" w:themeColor="text1"/>
        </w:rPr>
        <w:t xml:space="preserve"> set to </w:t>
      </w:r>
      <w:r>
        <w:rPr>
          <w:color w:val="000000" w:themeColor="text1"/>
        </w:rPr>
        <w:t>'</w:t>
      </w:r>
      <w:r w:rsidRPr="003856F6">
        <w:rPr>
          <w:color w:val="000000" w:themeColor="text1"/>
        </w:rPr>
        <w:t>none</w:t>
      </w:r>
      <w:r>
        <w:rPr>
          <w:color w:val="000000" w:themeColor="text1"/>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r>
        <w:rPr>
          <w:color w:val="000000" w:themeColor="text1"/>
        </w:rPr>
        <w:t>er</w:t>
      </w:r>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-Info</w:t>
      </w:r>
      <w:r w:rsidRPr="003856F6">
        <w:rPr>
          <w:color w:val="000000" w:themeColor="text1"/>
        </w:rPr>
        <w:t xml:space="preserve"> configured</w:t>
      </w:r>
    </w:p>
    <w:p w14:paraId="13922AB3" w14:textId="5D3E9B28" w:rsidR="0033791A" w:rsidRPr="003856F6" w:rsidRDefault="0033791A" w:rsidP="0033791A">
      <w:pPr>
        <w:pStyle w:val="B1"/>
        <w:rPr>
          <w:color w:val="000000" w:themeColor="text1"/>
        </w:rPr>
      </w:pPr>
      <w:r>
        <w:t>-</w:t>
      </w:r>
      <w:r>
        <w:tab/>
      </w:r>
      <m:oMath>
        <m:sSub>
          <m:sSubPr>
            <m:ctrlPr>
              <w:rPr>
                <w:rFonts w:ascii="Cambria Math" w:hAnsi="Cambria Math"/>
                <w:i/>
              </w:rPr>
            </m:ctrlPr>
          </m:sSubPr>
          <m:e>
            <m:r>
              <w:rPr>
                <w:rFonts w:ascii="Cambria Math" w:hAnsi="Cambria Math"/>
              </w:rPr>
              <m:t>O</m:t>
            </m:r>
          </m:e>
          <m:sub>
            <m:r>
              <w:rPr>
                <w:rFonts w:ascii="Cambria Math" w:hAnsi="Cambria Math"/>
              </w:rPr>
              <m:t>CPU</m:t>
            </m:r>
          </m:sub>
        </m:sSub>
        <m:r>
          <w:rPr>
            <w:rFonts w:ascii="Cambria Math" w:hAnsi="Cambria Math"/>
          </w:rPr>
          <m:t xml:space="preserve">=1 </m:t>
        </m:r>
      </m:oMath>
      <w:r>
        <w:rPr>
          <w:lang w:val="en-US"/>
        </w:rPr>
        <w:t xml:space="preserve"> </w:t>
      </w:r>
      <w:r w:rsidRPr="00BC2261">
        <w:t>for a</w:t>
      </w:r>
      <w:r>
        <w:t xml:space="preserve"> CSI report with </w:t>
      </w:r>
      <w:r w:rsidRPr="000A2FAC">
        <w:rPr>
          <w:i/>
        </w:rPr>
        <w:t>CSI-</w:t>
      </w:r>
      <w:proofErr w:type="spellStart"/>
      <w:r w:rsidRPr="000A2FAC">
        <w:rPr>
          <w:i/>
        </w:rPr>
        <w:t>ReportConfig</w:t>
      </w:r>
      <w:proofErr w:type="spellEnd"/>
      <w:r>
        <w:t xml:space="preserve"> with higher layer parameter </w:t>
      </w:r>
      <w:proofErr w:type="spellStart"/>
      <w:r w:rsidRPr="000A2FAC">
        <w:rPr>
          <w:i/>
        </w:rPr>
        <w:t>reportQuantity</w:t>
      </w:r>
      <w:proofErr w:type="spellEnd"/>
      <w:r>
        <w:t xml:space="preserve"> set to 'cri-</w:t>
      </w:r>
      <w:proofErr w:type="spellStart"/>
      <w:r>
        <w:t>RSRP</w:t>
      </w:r>
      <w:proofErr w:type="spellEnd"/>
      <w:r>
        <w:t>'</w:t>
      </w:r>
      <w:r w:rsidRPr="00BC2261">
        <w:t xml:space="preserve">, </w:t>
      </w:r>
      <w:r>
        <w:t>'</w:t>
      </w:r>
      <w:proofErr w:type="spellStart"/>
      <w:r w:rsidRPr="00BC2261">
        <w:t>ssb</w:t>
      </w:r>
      <w:proofErr w:type="spellEnd"/>
      <w:r w:rsidRPr="00BC2261">
        <w:t>-Index-</w:t>
      </w:r>
      <w:proofErr w:type="spellStart"/>
      <w:r w:rsidRPr="00BC2261">
        <w:t>RSRP</w:t>
      </w:r>
      <w:proofErr w:type="spellEnd"/>
      <w:r>
        <w:t>', 'cri-</w:t>
      </w:r>
      <w:proofErr w:type="spellStart"/>
      <w:r>
        <w:t>SINR</w:t>
      </w:r>
      <w:proofErr w:type="spellEnd"/>
      <w:r>
        <w:t>', '</w:t>
      </w:r>
      <w:proofErr w:type="spellStart"/>
      <w:r w:rsidRPr="00BC2261">
        <w:t>ssb</w:t>
      </w:r>
      <w:proofErr w:type="spellEnd"/>
      <w:r w:rsidRPr="00BC2261">
        <w:t>-Index-</w:t>
      </w:r>
      <w:proofErr w:type="spellStart"/>
      <w:r>
        <w:t>SINR</w:t>
      </w:r>
      <w:proofErr w:type="spellEnd"/>
      <w:r>
        <w:t>', 'cri-</w:t>
      </w:r>
      <w:proofErr w:type="spellStart"/>
      <w:r>
        <w:t>RSRP</w:t>
      </w:r>
      <w:proofErr w:type="spellEnd"/>
      <w:r>
        <w:t>-</w:t>
      </w:r>
      <w:r w:rsidRPr="00880538">
        <w:rPr>
          <w:strike/>
          <w:color w:val="FF0000"/>
        </w:rPr>
        <w:t>Capability</w:t>
      </w:r>
      <w:r w:rsidRPr="006823C7">
        <w:rPr>
          <w:strike/>
          <w:color w:val="FF0000"/>
        </w:rPr>
        <w:t>[Set]</w:t>
      </w:r>
      <w:r>
        <w:t>Index</w:t>
      </w:r>
      <w:r w:rsidR="00217DBF" w:rsidRPr="006823C7">
        <w:rPr>
          <w:rFonts w:hint="eastAsia"/>
          <w:color w:val="FF0000"/>
          <w:lang w:eastAsia="zh-CN"/>
        </w:rPr>
        <w:t>-</w:t>
      </w:r>
      <w:proofErr w:type="spellStart"/>
      <w:r w:rsidR="00217DBF" w:rsidRPr="006823C7">
        <w:rPr>
          <w:rFonts w:hint="eastAsia"/>
          <w:color w:val="FF0000"/>
          <w:lang w:eastAsia="zh-CN"/>
        </w:rPr>
        <w:t>r17</w:t>
      </w:r>
      <w:proofErr w:type="spellEnd"/>
      <w:r>
        <w:t>'</w:t>
      </w:r>
      <w:r w:rsidRPr="00BC2261">
        <w:t xml:space="preserve">, </w:t>
      </w:r>
      <w:r>
        <w:t>'</w:t>
      </w:r>
      <w:proofErr w:type="spellStart"/>
      <w:r w:rsidRPr="00BC2261">
        <w:t>ssb</w:t>
      </w:r>
      <w:proofErr w:type="spellEnd"/>
      <w:r w:rsidRPr="00BC2261">
        <w:t>-Index-</w:t>
      </w:r>
      <w:proofErr w:type="spellStart"/>
      <w:r w:rsidRPr="00BC2261">
        <w:t>RSRP</w:t>
      </w:r>
      <w:proofErr w:type="spellEnd"/>
      <w:r>
        <w:t>-</w:t>
      </w:r>
      <w:r w:rsidRPr="00880538">
        <w:rPr>
          <w:strike/>
          <w:color w:val="FF0000"/>
        </w:rPr>
        <w:t>Capability</w:t>
      </w:r>
      <w:r w:rsidRPr="006823C7">
        <w:rPr>
          <w:strike/>
          <w:color w:val="FF0000"/>
        </w:rPr>
        <w:t>[Set]</w:t>
      </w:r>
      <w:r>
        <w:t>Index</w:t>
      </w:r>
      <w:r w:rsidR="00217DBF" w:rsidRPr="006823C7">
        <w:rPr>
          <w:rFonts w:hint="eastAsia"/>
          <w:color w:val="FF0000"/>
          <w:lang w:eastAsia="zh-CN"/>
        </w:rPr>
        <w:t>-</w:t>
      </w:r>
      <w:proofErr w:type="spellStart"/>
      <w:r w:rsidR="00217DBF" w:rsidRPr="006823C7">
        <w:rPr>
          <w:rFonts w:hint="eastAsia"/>
          <w:color w:val="FF0000"/>
          <w:lang w:eastAsia="zh-CN"/>
        </w:rPr>
        <w:t>r17</w:t>
      </w:r>
      <w:proofErr w:type="spellEnd"/>
      <w:r>
        <w:t>', 'cri-</w:t>
      </w:r>
      <w:proofErr w:type="spellStart"/>
      <w:r>
        <w:t>SINR</w:t>
      </w:r>
      <w:proofErr w:type="spellEnd"/>
      <w:r>
        <w:t>-</w:t>
      </w:r>
      <w:r w:rsidRPr="00880538">
        <w:rPr>
          <w:strike/>
          <w:color w:val="FF0000"/>
        </w:rPr>
        <w:t>Capability</w:t>
      </w:r>
      <w:r w:rsidRPr="006823C7">
        <w:rPr>
          <w:strike/>
          <w:color w:val="FF0000"/>
        </w:rPr>
        <w:t>[Set]</w:t>
      </w:r>
      <w:r>
        <w:t>Index</w:t>
      </w:r>
      <w:r w:rsidR="00217DBF" w:rsidRPr="006823C7">
        <w:rPr>
          <w:rFonts w:hint="eastAsia"/>
          <w:color w:val="FF0000"/>
          <w:lang w:eastAsia="zh-CN"/>
        </w:rPr>
        <w:t>-</w:t>
      </w:r>
      <w:proofErr w:type="spellStart"/>
      <w:r w:rsidR="00217DBF" w:rsidRPr="006823C7">
        <w:rPr>
          <w:rFonts w:hint="eastAsia"/>
          <w:color w:val="FF0000"/>
          <w:lang w:eastAsia="zh-CN"/>
        </w:rPr>
        <w:t>r17</w:t>
      </w:r>
      <w:proofErr w:type="spellEnd"/>
      <w:r>
        <w:t>', '</w:t>
      </w:r>
      <w:proofErr w:type="spellStart"/>
      <w:r w:rsidRPr="00BC2261">
        <w:t>ssb</w:t>
      </w:r>
      <w:proofErr w:type="spellEnd"/>
      <w:r w:rsidRPr="00BC2261">
        <w:t>-Index-</w:t>
      </w:r>
      <w:proofErr w:type="spellStart"/>
      <w:r>
        <w:t>SINR</w:t>
      </w:r>
      <w:proofErr w:type="spellEnd"/>
      <w:r>
        <w:t>-</w:t>
      </w:r>
      <w:r w:rsidRPr="00880538">
        <w:rPr>
          <w:strike/>
          <w:color w:val="FF0000"/>
        </w:rPr>
        <w:t>Capability[</w:t>
      </w:r>
      <w:r w:rsidRPr="006823C7">
        <w:rPr>
          <w:strike/>
          <w:color w:val="FF0000"/>
        </w:rPr>
        <w:t>Set]</w:t>
      </w:r>
      <w:r>
        <w:t>Index</w:t>
      </w:r>
      <w:r w:rsidR="00217DBF" w:rsidRPr="006823C7">
        <w:rPr>
          <w:rFonts w:hint="eastAsia"/>
          <w:color w:val="FF0000"/>
          <w:lang w:eastAsia="zh-CN"/>
        </w:rPr>
        <w:t>-</w:t>
      </w:r>
      <w:proofErr w:type="spellStart"/>
      <w:r w:rsidR="00217DBF" w:rsidRPr="006823C7">
        <w:rPr>
          <w:rFonts w:hint="eastAsia"/>
          <w:color w:val="FF0000"/>
          <w:lang w:eastAsia="zh-CN"/>
        </w:rPr>
        <w:t>r17</w:t>
      </w:r>
      <w:proofErr w:type="spellEnd"/>
      <w:r>
        <w:t xml:space="preserve"> ' or </w:t>
      </w:r>
      <w:r>
        <w:rPr>
          <w:lang w:val="en-US"/>
        </w:rPr>
        <w:t>'</w:t>
      </w:r>
      <w:r w:rsidRPr="003856F6">
        <w:rPr>
          <w:color w:val="000000" w:themeColor="text1"/>
        </w:rPr>
        <w:t>none</w:t>
      </w:r>
      <w:r>
        <w:rPr>
          <w:color w:val="000000" w:themeColor="text1"/>
          <w:lang w:val="en-US"/>
        </w:rPr>
        <w:t>'</w:t>
      </w:r>
      <w:r w:rsidRPr="003856F6">
        <w:rPr>
          <w:color w:val="000000" w:themeColor="text1"/>
        </w:rPr>
        <w:t xml:space="preserve"> (and </w:t>
      </w:r>
      <w:r w:rsidRPr="003856F6">
        <w:rPr>
          <w:i/>
          <w:color w:val="000000" w:themeColor="text1"/>
        </w:rPr>
        <w:t>CSI-RS-</w:t>
      </w:r>
      <w:proofErr w:type="spellStart"/>
      <w:r w:rsidRPr="003856F6">
        <w:rPr>
          <w:i/>
          <w:color w:val="000000" w:themeColor="text1"/>
        </w:rPr>
        <w:t>ResourceSet</w:t>
      </w:r>
      <w:proofErr w:type="spellEnd"/>
      <w:r w:rsidRPr="003856F6">
        <w:rPr>
          <w:color w:val="000000" w:themeColor="text1"/>
        </w:rPr>
        <w:t xml:space="preserve"> with high</w:t>
      </w:r>
      <w:proofErr w:type="spellStart"/>
      <w:r>
        <w:rPr>
          <w:color w:val="000000" w:themeColor="text1"/>
          <w:lang w:val="en-US"/>
        </w:rPr>
        <w:t>er</w:t>
      </w:r>
      <w:proofErr w:type="spellEnd"/>
      <w:r w:rsidRPr="003856F6">
        <w:rPr>
          <w:color w:val="000000" w:themeColor="text1"/>
        </w:rPr>
        <w:t xml:space="preserve"> layer parameter </w:t>
      </w:r>
      <w:proofErr w:type="spellStart"/>
      <w:r w:rsidRPr="003856F6">
        <w:rPr>
          <w:i/>
          <w:color w:val="000000" w:themeColor="text1"/>
        </w:rPr>
        <w:t>trs</w:t>
      </w:r>
      <w:proofErr w:type="spellEnd"/>
      <w:r w:rsidRPr="003856F6">
        <w:rPr>
          <w:i/>
          <w:color w:val="000000" w:themeColor="text1"/>
        </w:rPr>
        <w:t xml:space="preserve">-Info </w:t>
      </w:r>
      <w:r w:rsidRPr="003856F6">
        <w:rPr>
          <w:color w:val="000000" w:themeColor="text1"/>
        </w:rPr>
        <w:t>not configured)</w:t>
      </w:r>
    </w:p>
    <w:p w14:paraId="7534EAFC" w14:textId="04C793C4" w:rsidR="003236B5" w:rsidRDefault="00AB1D08" w:rsidP="00AF2B45">
      <w:pPr>
        <w:ind w:left="1420" w:firstLine="284"/>
        <w:rPr>
          <w:color w:val="FF0000"/>
          <w:lang w:eastAsia="zh-CN"/>
        </w:rPr>
      </w:pPr>
      <w:r>
        <w:rPr>
          <w:color w:val="FF0000"/>
        </w:rPr>
        <w:t>===================== Unchanged parts =====================</w:t>
      </w:r>
    </w:p>
    <w:p w14:paraId="7CEE4E11" w14:textId="77777777" w:rsidR="0073157B" w:rsidRDefault="0073157B" w:rsidP="00AF2B45">
      <w:pPr>
        <w:ind w:left="1420" w:firstLine="284"/>
        <w:rPr>
          <w:lang w:eastAsia="zh-CN"/>
        </w:rPr>
      </w:pPr>
    </w:p>
    <w:p w14:paraId="61539447" w14:textId="77777777" w:rsidR="0073157B" w:rsidRPr="006823C7" w:rsidRDefault="0073157B" w:rsidP="0073157B">
      <w:pPr>
        <w:pStyle w:val="Heading4"/>
        <w:rPr>
          <w:color w:val="000000"/>
          <w:lang w:eastAsia="zh-CN"/>
        </w:rPr>
      </w:pPr>
      <w:proofErr w:type="gramStart"/>
      <w:r w:rsidRPr="006823C7">
        <w:rPr>
          <w:color w:val="000000"/>
          <w:lang w:eastAsia="zh-CN"/>
        </w:rPr>
        <w:lastRenderedPageBreak/>
        <w:t>5.2.2.5</w:t>
      </w:r>
      <w:r>
        <w:rPr>
          <w:rFonts w:hint="eastAsia"/>
          <w:color w:val="000000"/>
          <w:lang w:eastAsia="zh-CN"/>
        </w:rPr>
        <w:t xml:space="preserve">  </w:t>
      </w:r>
      <w:r w:rsidRPr="006823C7">
        <w:rPr>
          <w:color w:val="000000"/>
          <w:lang w:eastAsia="zh-CN"/>
        </w:rPr>
        <w:t>CSI</w:t>
      </w:r>
      <w:proofErr w:type="gramEnd"/>
      <w:r w:rsidRPr="006823C7">
        <w:rPr>
          <w:color w:val="000000"/>
          <w:lang w:eastAsia="zh-CN"/>
        </w:rPr>
        <w:t xml:space="preserve"> reference resource definition</w:t>
      </w:r>
    </w:p>
    <w:p w14:paraId="5E6C4647" w14:textId="77777777" w:rsidR="0073157B" w:rsidRPr="00F622B3" w:rsidRDefault="0073157B" w:rsidP="0073157B">
      <w:pPr>
        <w:rPr>
          <w:lang w:eastAsia="zh-CN"/>
        </w:rPr>
      </w:pPr>
    </w:p>
    <w:p w14:paraId="7AD0ED80" w14:textId="77777777" w:rsidR="0073157B" w:rsidRPr="0057328F" w:rsidRDefault="0073157B" w:rsidP="0073157B">
      <w:pPr>
        <w:jc w:val="center"/>
      </w:pPr>
      <w:r>
        <w:rPr>
          <w:color w:val="FF0000"/>
        </w:rPr>
        <w:t>===================== Unchanged parts =====================</w:t>
      </w:r>
    </w:p>
    <w:p w14:paraId="3C34544A" w14:textId="2E12637A" w:rsidR="0073157B" w:rsidRDefault="0073157B" w:rsidP="0073157B">
      <w:pPr>
        <w:rPr>
          <w:color w:val="000000"/>
        </w:rPr>
      </w:pPr>
      <w:r w:rsidRPr="00DC0A87">
        <w:rPr>
          <w:color w:val="000000"/>
        </w:rPr>
        <w:t>When DRX is configured, the UE reports a CSI report only if receiving at least one CSI-RS transmission occasion for channel measurement and CSI-RS and/or CSI-IM occasion for interference measurement in DRX Active Time no later than CSI reference resource and drops the report otherwise.</w:t>
      </w:r>
      <w:r>
        <w:rPr>
          <w:color w:val="000000"/>
        </w:rPr>
        <w:t xml:space="preserve"> </w:t>
      </w:r>
      <w:r w:rsidRPr="00F60429">
        <w:rPr>
          <w:color w:val="000000"/>
        </w:rPr>
        <w:t xml:space="preserve">When DRX is configured and the CSI-RS Resource Set for channel measurement corresponding to a CSI report is configured with two Resource Groups and </w:t>
      </w:r>
      <m:oMath>
        <m:r>
          <w:rPr>
            <w:rFonts w:ascii="Cambria Math" w:hAnsi="Cambria Math"/>
            <w:color w:val="000000"/>
          </w:rPr>
          <m:t>N</m:t>
        </m:r>
      </m:oMath>
      <w:r w:rsidRPr="00F60429">
        <w:rPr>
          <w:color w:val="000000"/>
        </w:rPr>
        <w:t xml:space="preserve"> Resource Pairs, as described in clause 5.2.1.4.1, the UE reports a CSI report only if receiving at least one CSI-RS transmission occasion for each CSI-RS resource in a Resource Pair within the same DRX Active Time no later than CSI reference resource and drops the report otherwise.</w:t>
      </w:r>
      <w:r>
        <w:rPr>
          <w:color w:val="000000"/>
        </w:rPr>
        <w:t xml:space="preserve"> </w:t>
      </w:r>
      <w:r w:rsidRPr="00D137B5">
        <w:rPr>
          <w:color w:val="000000" w:themeColor="text1"/>
        </w:rPr>
        <w:t xml:space="preserve">When </w:t>
      </w:r>
      <w:r>
        <w:rPr>
          <w:color w:val="000000" w:themeColor="text1"/>
        </w:rPr>
        <w:t xml:space="preserve">the </w:t>
      </w:r>
      <w:r w:rsidRPr="00D137B5">
        <w:rPr>
          <w:color w:val="000000" w:themeColor="text1"/>
        </w:rPr>
        <w:t xml:space="preserve">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w:t>
      </w:r>
      <w:r>
        <w:rPr>
          <w:i/>
          <w:iCs/>
        </w:rPr>
        <w:t>Other</w:t>
      </w:r>
      <w:r w:rsidRPr="004150D8">
        <w:rPr>
          <w:i/>
          <w:iCs/>
        </w:rPr>
        <w:t>PeriodicCSI</w:t>
      </w:r>
      <w:proofErr w:type="spellEnd"/>
      <w:r w:rsidRPr="00D137B5">
        <w:rPr>
          <w:color w:val="000000" w:themeColor="text1"/>
        </w:rPr>
        <w:t xml:space="preserve"> to report CSI </w:t>
      </w:r>
      <w:r>
        <w:rPr>
          <w:color w:val="000000" w:themeColor="text1"/>
        </w:rPr>
        <w:t xml:space="preserve">with the higher layer parameter </w:t>
      </w:r>
      <w:proofErr w:type="spellStart"/>
      <w:r w:rsidRPr="002C19D5">
        <w:rPr>
          <w:i/>
          <w:color w:val="000000" w:themeColor="text1"/>
        </w:rPr>
        <w:t>reportConfigType</w:t>
      </w:r>
      <w:proofErr w:type="spellEnd"/>
      <w:r>
        <w:rPr>
          <w:color w:val="000000" w:themeColor="text1"/>
        </w:rPr>
        <w:t xml:space="preserve"> set to 'periodic' </w:t>
      </w:r>
      <w:r w:rsidRPr="004150D8">
        <w:t xml:space="preserve">and </w:t>
      </w:r>
      <w:proofErr w:type="spellStart"/>
      <w:r w:rsidRPr="004150D8">
        <w:rPr>
          <w:i/>
          <w:iCs/>
        </w:rPr>
        <w:t>reportQuantity</w:t>
      </w:r>
      <w:proofErr w:type="spellEnd"/>
      <w:r w:rsidRPr="004150D8">
        <w:t xml:space="preserve"> set to quantities other than </w:t>
      </w:r>
      <w:r>
        <w:t>'</w:t>
      </w:r>
      <w:r w:rsidRPr="004150D8">
        <w:t>cri-</w:t>
      </w:r>
      <w:proofErr w:type="spellStart"/>
      <w:r w:rsidRPr="004150D8">
        <w:t>RSRP</w:t>
      </w:r>
      <w:proofErr w:type="spellEnd"/>
      <w:r>
        <w:t>',</w:t>
      </w:r>
      <w:r w:rsidRPr="004150D8">
        <w:t xml:space="preserve"> </w:t>
      </w:r>
      <w:r>
        <w:t>'</w:t>
      </w:r>
      <w:proofErr w:type="spellStart"/>
      <w:r w:rsidRPr="004150D8">
        <w:t>ssb</w:t>
      </w:r>
      <w:proofErr w:type="spellEnd"/>
      <w:r w:rsidRPr="004150D8">
        <w:t>-Index-</w:t>
      </w:r>
      <w:proofErr w:type="spellStart"/>
      <w:r w:rsidRPr="004150D8">
        <w:t>RSRP</w:t>
      </w:r>
      <w:proofErr w:type="spellEnd"/>
      <w:r>
        <w:t>', '</w:t>
      </w:r>
      <w:r w:rsidRPr="004150D8">
        <w:t>cri-</w:t>
      </w:r>
      <w:proofErr w:type="spellStart"/>
      <w:r w:rsidRPr="004150D8">
        <w:t>RSRP</w:t>
      </w:r>
      <w:proofErr w:type="spellEnd"/>
      <w:r>
        <w:t>-</w:t>
      </w:r>
      <w:r w:rsidRPr="00880538">
        <w:rPr>
          <w:strike/>
          <w:color w:val="FF0000"/>
        </w:rPr>
        <w:t>Capability</w:t>
      </w:r>
      <w:r w:rsidRPr="006823C7">
        <w:rPr>
          <w:strike/>
          <w:color w:val="FF0000"/>
        </w:rPr>
        <w:t>[Set]</w:t>
      </w:r>
      <w:r>
        <w:t>Index</w:t>
      </w:r>
      <w:r w:rsidRPr="006823C7">
        <w:rPr>
          <w:rFonts w:hint="eastAsia"/>
          <w:color w:val="FF0000"/>
          <w:lang w:eastAsia="zh-CN"/>
        </w:rPr>
        <w:t>-</w:t>
      </w:r>
      <w:proofErr w:type="spellStart"/>
      <w:r w:rsidRPr="006823C7">
        <w:rPr>
          <w:rFonts w:hint="eastAsia"/>
          <w:color w:val="FF0000"/>
          <w:lang w:eastAsia="zh-CN"/>
        </w:rPr>
        <w:t>r17</w:t>
      </w:r>
      <w:proofErr w:type="spellEnd"/>
      <w:r>
        <w:t>',</w:t>
      </w:r>
      <w:r w:rsidRPr="004150D8">
        <w:t xml:space="preserve"> and </w:t>
      </w:r>
      <w:r>
        <w:t>'</w:t>
      </w:r>
      <w:proofErr w:type="spellStart"/>
      <w:r w:rsidRPr="004150D8">
        <w:t>ssb</w:t>
      </w:r>
      <w:proofErr w:type="spellEnd"/>
      <w:r w:rsidRPr="004150D8">
        <w:t>-Index-</w:t>
      </w:r>
      <w:proofErr w:type="spellStart"/>
      <w:r w:rsidRPr="004150D8">
        <w:t>RSRP</w:t>
      </w:r>
      <w:proofErr w:type="spellEnd"/>
      <w:r>
        <w:t>-</w:t>
      </w:r>
      <w:r w:rsidRPr="00880538">
        <w:rPr>
          <w:strike/>
          <w:color w:val="FF0000"/>
        </w:rPr>
        <w:t>Capability</w:t>
      </w:r>
      <w:r w:rsidRPr="006823C7">
        <w:rPr>
          <w:strike/>
          <w:color w:val="FF0000"/>
        </w:rPr>
        <w:t>[Set]</w:t>
      </w:r>
      <w:r>
        <w:t>Index</w:t>
      </w:r>
      <w:r w:rsidRPr="006823C7">
        <w:rPr>
          <w:rFonts w:hint="eastAsia"/>
          <w:color w:val="FF0000"/>
          <w:lang w:eastAsia="zh-CN"/>
        </w:rPr>
        <w:t>-</w:t>
      </w:r>
      <w:proofErr w:type="spellStart"/>
      <w:r w:rsidRPr="006823C7">
        <w:rPr>
          <w:rFonts w:hint="eastAsia"/>
          <w:color w:val="FF0000"/>
          <w:lang w:eastAsia="zh-CN"/>
        </w:rPr>
        <w:t>r17</w:t>
      </w:r>
      <w:proofErr w:type="spellEnd"/>
      <w:r>
        <w:t xml:space="preserve"> '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CSI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Pr>
          <w:i/>
          <w:iCs/>
          <w:color w:val="000000" w:themeColor="text1"/>
          <w:lang w:val="en-US"/>
        </w:rPr>
        <w:t xml:space="preserve"> </w:t>
      </w:r>
      <w:r w:rsidRPr="00DF4436">
        <w:rPr>
          <w:color w:val="000000" w:themeColor="text1"/>
        </w:rPr>
        <w:t>in</w:t>
      </w:r>
      <w:r>
        <w:rPr>
          <w:i/>
          <w:iCs/>
          <w:color w:val="000000" w:themeColor="text1"/>
        </w:rPr>
        <w:t xml:space="preserve"> </w:t>
      </w:r>
      <w:proofErr w:type="spellStart"/>
      <w:r>
        <w:rPr>
          <w:i/>
          <w:iCs/>
          <w:color w:val="000000" w:themeColor="text1"/>
        </w:rPr>
        <w:t>DRX-Config</w:t>
      </w:r>
      <w:proofErr w:type="spellEnd"/>
      <w:r w:rsidRPr="002778EA">
        <w:rPr>
          <w:iCs/>
          <w:color w:val="000000" w:themeColor="text1"/>
        </w:rPr>
        <w:t xml:space="preserve"> </w:t>
      </w:r>
      <w:r w:rsidRPr="002778EA">
        <w:rPr>
          <w:iCs/>
          <w:color w:val="000000" w:themeColor="text1"/>
          <w:lang w:val="en-US"/>
        </w:rPr>
        <w:t>a</w:t>
      </w:r>
      <w:r>
        <w:rPr>
          <w:iCs/>
          <w:color w:val="000000" w:themeColor="text1"/>
          <w:lang w:val="en-US"/>
        </w:rPr>
        <w:t>lso outside active time according to the procedure described in Clause 5.2.1.4</w:t>
      </w:r>
      <w:r w:rsidRPr="00E06CBD">
        <w:rPr>
          <w:color w:val="000000" w:themeColor="text1"/>
        </w:rPr>
        <w:t xml:space="preserve"> </w:t>
      </w:r>
      <w:r w:rsidRPr="00262194">
        <w:rPr>
          <w:color w:val="000000" w:themeColor="text1"/>
        </w:rPr>
        <w:t xml:space="preserve">if receiving at least one CSI-RS transmission occasion for channel measurement and CSI-RS and/or CSI-IM occasion for interference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rPr>
          <w:color w:val="000000" w:themeColor="text1"/>
        </w:rPr>
        <w:t>in</w:t>
      </w:r>
      <w:r>
        <w:rPr>
          <w:i/>
          <w:iCs/>
          <w:color w:val="000000" w:themeColor="text1"/>
        </w:rPr>
        <w:t xml:space="preserve"> </w:t>
      </w:r>
      <w:proofErr w:type="spellStart"/>
      <w:r>
        <w:rPr>
          <w:i/>
          <w:iCs/>
          <w:color w:val="000000" w:themeColor="text1"/>
        </w:rPr>
        <w:t>DRX-Config</w:t>
      </w:r>
      <w:proofErr w:type="spellEnd"/>
      <w:r w:rsidRPr="00262194">
        <w:rPr>
          <w:color w:val="000000" w:themeColor="text1"/>
        </w:rPr>
        <w:t xml:space="preserve"> outside </w:t>
      </w:r>
      <w:proofErr w:type="spellStart"/>
      <w:r w:rsidRPr="00262194">
        <w:rPr>
          <w:color w:val="000000" w:themeColor="text1"/>
        </w:rPr>
        <w:t>DRX</w:t>
      </w:r>
      <w:proofErr w:type="spellEnd"/>
      <w:r w:rsidRPr="00262194">
        <w:rPr>
          <w:color w:val="000000" w:themeColor="text1"/>
        </w:rPr>
        <w:t xml:space="preserve"> active time or in </w:t>
      </w:r>
      <w:proofErr w:type="spellStart"/>
      <w:r w:rsidRPr="00262194">
        <w:rPr>
          <w:color w:val="000000" w:themeColor="text1"/>
        </w:rPr>
        <w:t>DRX</w:t>
      </w:r>
      <w:proofErr w:type="spellEnd"/>
      <w:r w:rsidRPr="00262194">
        <w:rPr>
          <w:color w:val="000000" w:themeColor="text1"/>
        </w:rPr>
        <w:t xml:space="preserve"> Active Time</w:t>
      </w:r>
      <w:r w:rsidRPr="00262194">
        <w:rPr>
          <w:color w:val="000000" w:themeColor="text1"/>
          <w:u w:val="single"/>
        </w:rPr>
        <w:t xml:space="preserve"> </w:t>
      </w:r>
      <w:r w:rsidRPr="00262194">
        <w:rPr>
          <w:color w:val="000000" w:themeColor="text1"/>
        </w:rPr>
        <w:t>no later than CSI reference resource and drops the report otherwise</w:t>
      </w:r>
      <w:r w:rsidRPr="00D137B5">
        <w:rPr>
          <w:color w:val="000000" w:themeColor="text1"/>
          <w:lang w:val="en-US"/>
        </w:rPr>
        <w:t xml:space="preserve">. </w:t>
      </w:r>
      <w:r w:rsidRPr="00D137B5">
        <w:rPr>
          <w:color w:val="000000" w:themeColor="text1"/>
        </w:rPr>
        <w:t>When</w:t>
      </w:r>
      <w:r>
        <w:rPr>
          <w:color w:val="000000" w:themeColor="text1"/>
        </w:rPr>
        <w:t xml:space="preserve"> the</w:t>
      </w:r>
      <w:r w:rsidRPr="00D137B5">
        <w:rPr>
          <w:color w:val="000000" w:themeColor="text1"/>
        </w:rPr>
        <w:t xml:space="preserve"> UE is configured to monitor DCI format 2_6 and if </w:t>
      </w:r>
      <w:r>
        <w:rPr>
          <w:color w:val="000000" w:themeColor="text1"/>
        </w:rPr>
        <w:t xml:space="preserve">the </w:t>
      </w:r>
      <w:r w:rsidRPr="00D137B5">
        <w:rPr>
          <w:color w:val="000000" w:themeColor="text1"/>
        </w:rPr>
        <w:t xml:space="preserve">UE configured by higher layer parameter </w:t>
      </w:r>
      <w:proofErr w:type="spellStart"/>
      <w:r w:rsidRPr="004150D8">
        <w:rPr>
          <w:i/>
          <w:iCs/>
        </w:rPr>
        <w:t>ps-TransmitPeriodicL1-RSRP</w:t>
      </w:r>
      <w:proofErr w:type="spellEnd"/>
      <w:r w:rsidRPr="00D137B5">
        <w:rPr>
          <w:color w:val="000000" w:themeColor="text1"/>
        </w:rPr>
        <w:t xml:space="preserve"> to report </w:t>
      </w:r>
      <w:proofErr w:type="spellStart"/>
      <w:r>
        <w:rPr>
          <w:color w:val="000000" w:themeColor="text1"/>
        </w:rPr>
        <w:t>L1-RSRP</w:t>
      </w:r>
      <w:proofErr w:type="spellEnd"/>
      <w:r>
        <w:rPr>
          <w:color w:val="000000" w:themeColor="text1"/>
        </w:rPr>
        <w:t xml:space="preserve"> with the higher layer parameter </w:t>
      </w:r>
      <w:proofErr w:type="spellStart"/>
      <w:r w:rsidRPr="002C19D5">
        <w:rPr>
          <w:i/>
          <w:color w:val="000000" w:themeColor="text1"/>
        </w:rPr>
        <w:t>reportConfigType</w:t>
      </w:r>
      <w:proofErr w:type="spellEnd"/>
      <w:r>
        <w:rPr>
          <w:color w:val="000000" w:themeColor="text1"/>
        </w:rPr>
        <w:t xml:space="preserve"> set to 'periodic'</w:t>
      </w:r>
      <w:r w:rsidRPr="00D137B5">
        <w:rPr>
          <w:color w:val="000000" w:themeColor="text1"/>
        </w:rPr>
        <w:t xml:space="preserve"> </w:t>
      </w:r>
      <w:r>
        <w:rPr>
          <w:color w:val="000000" w:themeColor="text1"/>
        </w:rPr>
        <w:t xml:space="preserve">and </w:t>
      </w:r>
      <w:proofErr w:type="spellStart"/>
      <w:r w:rsidRPr="00262194">
        <w:rPr>
          <w:i/>
          <w:color w:val="000000" w:themeColor="text1"/>
        </w:rPr>
        <w:t>reportQuantity</w:t>
      </w:r>
      <w:proofErr w:type="spellEnd"/>
      <w:r>
        <w:rPr>
          <w:color w:val="000000" w:themeColor="text1"/>
        </w:rPr>
        <w:t xml:space="preserve"> set to 'cri-</w:t>
      </w:r>
      <w:proofErr w:type="spellStart"/>
      <w:r>
        <w:rPr>
          <w:color w:val="000000" w:themeColor="text1"/>
        </w:rPr>
        <w:t>RSRP</w:t>
      </w:r>
      <w:proofErr w:type="spellEnd"/>
      <w:r>
        <w:rPr>
          <w:color w:val="000000" w:themeColor="text1"/>
        </w:rPr>
        <w:t>', '</w:t>
      </w:r>
      <w:proofErr w:type="spellStart"/>
      <w:r>
        <w:rPr>
          <w:color w:val="000000" w:themeColor="text1"/>
        </w:rPr>
        <w:t>ssb</w:t>
      </w:r>
      <w:proofErr w:type="spellEnd"/>
      <w:r>
        <w:rPr>
          <w:color w:val="000000" w:themeColor="text1"/>
        </w:rPr>
        <w:t>-Index-</w:t>
      </w:r>
      <w:proofErr w:type="spellStart"/>
      <w:r>
        <w:rPr>
          <w:color w:val="000000" w:themeColor="text1"/>
        </w:rPr>
        <w:t>RSRP</w:t>
      </w:r>
      <w:proofErr w:type="spellEnd"/>
      <w:r>
        <w:rPr>
          <w:color w:val="000000" w:themeColor="text1"/>
        </w:rPr>
        <w:t xml:space="preserve">', </w:t>
      </w:r>
      <w:r>
        <w:t>'</w:t>
      </w:r>
      <w:r w:rsidRPr="004150D8">
        <w:t>cri-</w:t>
      </w:r>
      <w:proofErr w:type="spellStart"/>
      <w:r w:rsidRPr="004150D8">
        <w:t>RSRP</w:t>
      </w:r>
      <w:proofErr w:type="spellEnd"/>
      <w:r>
        <w:t>-</w:t>
      </w:r>
      <w:r w:rsidRPr="00880538">
        <w:rPr>
          <w:strike/>
          <w:color w:val="FF0000"/>
        </w:rPr>
        <w:t>Capability</w:t>
      </w:r>
      <w:r w:rsidRPr="0009127B">
        <w:rPr>
          <w:strike/>
          <w:color w:val="FF0000"/>
        </w:rPr>
        <w:t>[Set]</w:t>
      </w:r>
      <w:r>
        <w:t>Index</w:t>
      </w:r>
      <w:r w:rsidR="008E323B" w:rsidRPr="0009127B">
        <w:rPr>
          <w:rFonts w:hint="eastAsia"/>
          <w:color w:val="FF0000"/>
          <w:lang w:eastAsia="zh-CN"/>
        </w:rPr>
        <w:t>-</w:t>
      </w:r>
      <w:proofErr w:type="spellStart"/>
      <w:r w:rsidR="008E323B" w:rsidRPr="0009127B">
        <w:rPr>
          <w:rFonts w:hint="eastAsia"/>
          <w:color w:val="FF0000"/>
          <w:lang w:eastAsia="zh-CN"/>
        </w:rPr>
        <w:t>r17</w:t>
      </w:r>
      <w:proofErr w:type="spellEnd"/>
      <w:r>
        <w:t>',</w:t>
      </w:r>
      <w:r w:rsidRPr="004150D8">
        <w:t xml:space="preserve"> </w:t>
      </w:r>
      <w:r>
        <w:t>or</w:t>
      </w:r>
      <w:r w:rsidRPr="004150D8">
        <w:t xml:space="preserve"> </w:t>
      </w:r>
      <w:r>
        <w:t>'</w:t>
      </w:r>
      <w:proofErr w:type="spellStart"/>
      <w:r w:rsidRPr="004150D8">
        <w:t>ssb</w:t>
      </w:r>
      <w:proofErr w:type="spellEnd"/>
      <w:r w:rsidRPr="004150D8">
        <w:t>-Index-</w:t>
      </w:r>
      <w:proofErr w:type="spellStart"/>
      <w:r w:rsidRPr="004150D8">
        <w:t>RSRP</w:t>
      </w:r>
      <w:proofErr w:type="spellEnd"/>
      <w:r>
        <w:t>-</w:t>
      </w:r>
      <w:r w:rsidRPr="00880538">
        <w:rPr>
          <w:strike/>
          <w:color w:val="FF0000"/>
        </w:rPr>
        <w:t>Capability</w:t>
      </w:r>
      <w:r w:rsidRPr="0009127B">
        <w:rPr>
          <w:strike/>
          <w:color w:val="FF0000"/>
        </w:rPr>
        <w:t>[Set]</w:t>
      </w:r>
      <w:r>
        <w:t>Index</w:t>
      </w:r>
      <w:r w:rsidR="0059484D" w:rsidRPr="0009127B">
        <w:rPr>
          <w:rFonts w:hint="eastAsia"/>
          <w:color w:val="FF0000"/>
          <w:lang w:eastAsia="zh-CN"/>
        </w:rPr>
        <w:t>-</w:t>
      </w:r>
      <w:proofErr w:type="spellStart"/>
      <w:r w:rsidR="0059484D" w:rsidRPr="0009127B">
        <w:rPr>
          <w:rFonts w:hint="eastAsia"/>
          <w:color w:val="FF0000"/>
          <w:lang w:eastAsia="zh-CN"/>
        </w:rPr>
        <w:t>r17</w:t>
      </w:r>
      <w:proofErr w:type="spellEnd"/>
      <w:r>
        <w:t>'</w:t>
      </w:r>
      <w:r>
        <w:rPr>
          <w:color w:val="000000" w:themeColor="text1"/>
        </w:rPr>
        <w:t xml:space="preserve"> </w:t>
      </w:r>
      <w:r w:rsidRPr="00D137B5">
        <w:rPr>
          <w:color w:val="000000" w:themeColor="text1"/>
        </w:rPr>
        <w:t xml:space="preserve">when </w:t>
      </w:r>
      <w:proofErr w:type="spellStart"/>
      <w:r w:rsidRPr="00D137B5">
        <w:rPr>
          <w:i/>
          <w:iCs/>
          <w:color w:val="000000" w:themeColor="text1"/>
          <w:lang w:val="en-US"/>
        </w:rPr>
        <w:t>drx-onDurationTimer</w:t>
      </w:r>
      <w:proofErr w:type="spellEnd"/>
      <w:r w:rsidRPr="00D137B5">
        <w:rPr>
          <w:color w:val="000000" w:themeColor="text1"/>
          <w:lang w:val="en-US"/>
        </w:rPr>
        <w:t xml:space="preserve"> is not started</w:t>
      </w:r>
      <w:r w:rsidRPr="00D137B5">
        <w:rPr>
          <w:color w:val="000000" w:themeColor="text1"/>
        </w:rPr>
        <w:t xml:space="preserve">, </w:t>
      </w:r>
      <w:r>
        <w:rPr>
          <w:color w:val="000000" w:themeColor="text1"/>
        </w:rPr>
        <w:t xml:space="preserve">the </w:t>
      </w:r>
      <w:r w:rsidRPr="00D137B5">
        <w:rPr>
          <w:color w:val="000000" w:themeColor="text1"/>
        </w:rPr>
        <w:t xml:space="preserve">UE </w:t>
      </w:r>
      <w:r>
        <w:rPr>
          <w:color w:val="000000" w:themeColor="text1"/>
        </w:rPr>
        <w:t xml:space="preserve">shall </w:t>
      </w:r>
      <w:r w:rsidRPr="00D137B5">
        <w:rPr>
          <w:color w:val="000000" w:themeColor="text1"/>
        </w:rPr>
        <w:t xml:space="preserve">report L1-RSRP </w:t>
      </w:r>
      <w:r w:rsidRPr="00D137B5">
        <w:rPr>
          <w:color w:val="000000" w:themeColor="text1"/>
          <w:lang w:val="en-US"/>
        </w:rPr>
        <w:t xml:space="preserve">during the time duration indicated by </w:t>
      </w:r>
      <w:proofErr w:type="spellStart"/>
      <w:r w:rsidRPr="00D137B5">
        <w:rPr>
          <w:i/>
          <w:iCs/>
          <w:color w:val="000000" w:themeColor="text1"/>
          <w:lang w:val="en-US"/>
        </w:rPr>
        <w:t>drx-onDurationTimer</w:t>
      </w:r>
      <w:proofErr w:type="spellEnd"/>
      <w:r w:rsidRPr="002C19D5">
        <w:rPr>
          <w:iCs/>
          <w:color w:val="000000" w:themeColor="text1"/>
          <w:lang w:val="en-US"/>
        </w:rPr>
        <w:t xml:space="preserve"> </w:t>
      </w:r>
      <w:r w:rsidRPr="00DF4436">
        <w:rPr>
          <w:color w:val="000000" w:themeColor="text1"/>
        </w:rPr>
        <w:t>in</w:t>
      </w:r>
      <w:r>
        <w:rPr>
          <w:i/>
          <w:iCs/>
          <w:color w:val="000000" w:themeColor="text1"/>
        </w:rPr>
        <w:t xml:space="preserve"> </w:t>
      </w:r>
      <w:proofErr w:type="spellStart"/>
      <w:r>
        <w:rPr>
          <w:i/>
          <w:iCs/>
          <w:color w:val="000000" w:themeColor="text1"/>
        </w:rPr>
        <w:t>DRX-Config</w:t>
      </w:r>
      <w:proofErr w:type="spellEnd"/>
      <w:r w:rsidRPr="00262194">
        <w:rPr>
          <w:color w:val="000000" w:themeColor="text1"/>
        </w:rPr>
        <w:t xml:space="preserve"> </w:t>
      </w:r>
      <w:r w:rsidRPr="002C19D5">
        <w:rPr>
          <w:iCs/>
          <w:color w:val="000000" w:themeColor="text1"/>
          <w:lang w:val="en-US"/>
        </w:rPr>
        <w:t xml:space="preserve">also outside </w:t>
      </w:r>
      <w:r>
        <w:rPr>
          <w:iCs/>
          <w:color w:val="000000" w:themeColor="text1"/>
          <w:lang w:val="en-US"/>
        </w:rPr>
        <w:t>active time according to the procedure described in clause 5.2.1.4</w:t>
      </w:r>
      <w:r>
        <w:rPr>
          <w:color w:val="000000" w:themeColor="text1"/>
          <w:lang w:val="en-US"/>
        </w:rPr>
        <w:t xml:space="preserve"> </w:t>
      </w:r>
      <w:r w:rsidRPr="00262194">
        <w:rPr>
          <w:color w:val="000000" w:themeColor="text1"/>
        </w:rPr>
        <w:t xml:space="preserve">and when </w:t>
      </w:r>
      <w:proofErr w:type="spellStart"/>
      <w:r w:rsidRPr="00262194">
        <w:rPr>
          <w:rStyle w:val="Emphasis"/>
          <w:color w:val="000000" w:themeColor="text1"/>
        </w:rPr>
        <w:t>reportQuantity</w:t>
      </w:r>
      <w:proofErr w:type="spellEnd"/>
      <w:r w:rsidRPr="00262194">
        <w:rPr>
          <w:color w:val="000000" w:themeColor="text1"/>
        </w:rPr>
        <w:t xml:space="preserve"> set to </w:t>
      </w:r>
      <w:r>
        <w:rPr>
          <w:color w:val="000000" w:themeColor="text1"/>
        </w:rPr>
        <w:t>'</w:t>
      </w:r>
      <w:r w:rsidRPr="00262194">
        <w:rPr>
          <w:rStyle w:val="Emphasis"/>
          <w:color w:val="000000" w:themeColor="text1"/>
        </w:rPr>
        <w:t>cri-</w:t>
      </w:r>
      <w:proofErr w:type="spellStart"/>
      <w:r w:rsidRPr="00262194">
        <w:rPr>
          <w:rStyle w:val="Emphasis"/>
          <w:color w:val="000000" w:themeColor="text1"/>
        </w:rPr>
        <w:t>RSRP</w:t>
      </w:r>
      <w:proofErr w:type="spellEnd"/>
      <w:r>
        <w:rPr>
          <w:rStyle w:val="Emphasis"/>
          <w:color w:val="000000" w:themeColor="text1"/>
        </w:rPr>
        <w:t>'</w:t>
      </w:r>
      <w:r w:rsidRPr="00C41C2B">
        <w:rPr>
          <w:rStyle w:val="Emphasis"/>
          <w:color w:val="000000" w:themeColor="text1"/>
        </w:rPr>
        <w:t xml:space="preserve"> </w:t>
      </w:r>
      <w:r w:rsidRPr="00C41C2B">
        <w:rPr>
          <w:rStyle w:val="Emphasis"/>
          <w:rFonts w:eastAsia="MS Mincho"/>
          <w:color w:val="000000" w:themeColor="text1"/>
        </w:rPr>
        <w:t xml:space="preserve">or </w:t>
      </w:r>
      <w:r w:rsidRPr="00C41C2B">
        <w:rPr>
          <w:i/>
          <w:iCs/>
          <w:color w:val="000000" w:themeColor="text1"/>
        </w:rPr>
        <w:t>'</w:t>
      </w:r>
      <w:r w:rsidRPr="00262194">
        <w:rPr>
          <w:rStyle w:val="Emphasis"/>
          <w:rFonts w:eastAsia="MS Mincho"/>
          <w:color w:val="000000" w:themeColor="text1"/>
        </w:rPr>
        <w:t>cri-</w:t>
      </w:r>
      <w:proofErr w:type="spellStart"/>
      <w:r w:rsidRPr="00262194">
        <w:rPr>
          <w:rStyle w:val="Emphasis"/>
          <w:rFonts w:eastAsia="MS Mincho"/>
          <w:color w:val="000000" w:themeColor="text1"/>
        </w:rPr>
        <w:t>RSRP</w:t>
      </w:r>
      <w:proofErr w:type="spellEnd"/>
      <w:r>
        <w:t>-</w:t>
      </w:r>
      <w:r w:rsidRPr="00880538">
        <w:rPr>
          <w:strike/>
          <w:color w:val="FF0000"/>
        </w:rPr>
        <w:t>Capability</w:t>
      </w:r>
      <w:r w:rsidRPr="0009127B">
        <w:rPr>
          <w:strike/>
          <w:color w:val="FF0000"/>
        </w:rPr>
        <w:t>[Set]</w:t>
      </w:r>
      <w:r>
        <w:t>Index</w:t>
      </w:r>
      <w:r w:rsidR="00D92245" w:rsidRPr="0009127B">
        <w:rPr>
          <w:rFonts w:hint="eastAsia"/>
          <w:color w:val="FF0000"/>
          <w:lang w:eastAsia="zh-CN"/>
        </w:rPr>
        <w:t>-</w:t>
      </w:r>
      <w:proofErr w:type="spellStart"/>
      <w:r w:rsidR="00D92245" w:rsidRPr="0009127B">
        <w:rPr>
          <w:rFonts w:hint="eastAsia"/>
          <w:color w:val="FF0000"/>
          <w:lang w:eastAsia="zh-CN"/>
        </w:rPr>
        <w:t>r17</w:t>
      </w:r>
      <w:proofErr w:type="spellEnd"/>
      <w:r>
        <w:rPr>
          <w:rStyle w:val="Emphasis"/>
          <w:rFonts w:eastAsia="MS Mincho"/>
          <w:color w:val="000000" w:themeColor="text1"/>
        </w:rPr>
        <w:t xml:space="preserve">' </w:t>
      </w:r>
      <w:r w:rsidRPr="00262194">
        <w:rPr>
          <w:color w:val="000000" w:themeColor="text1"/>
        </w:rPr>
        <w:t xml:space="preserve">if receiving at least one CSI-RS transmission occasion for channel measurement during the time duration indicated by </w:t>
      </w:r>
      <w:proofErr w:type="spellStart"/>
      <w:r w:rsidRPr="00262194">
        <w:rPr>
          <w:rStyle w:val="Emphasis"/>
          <w:color w:val="000000" w:themeColor="text1"/>
        </w:rPr>
        <w:t>drx-onDurationTimer</w:t>
      </w:r>
      <w:proofErr w:type="spellEnd"/>
      <w:r w:rsidRPr="00262194">
        <w:rPr>
          <w:rStyle w:val="Emphasis"/>
          <w:color w:val="000000" w:themeColor="text1"/>
        </w:rPr>
        <w:t xml:space="preserve"> </w:t>
      </w:r>
      <w:r w:rsidRPr="00DF4436">
        <w:rPr>
          <w:color w:val="000000" w:themeColor="text1"/>
        </w:rPr>
        <w:t>in</w:t>
      </w:r>
      <w:r>
        <w:rPr>
          <w:i/>
          <w:iCs/>
          <w:color w:val="000000" w:themeColor="text1"/>
        </w:rPr>
        <w:t xml:space="preserve"> </w:t>
      </w:r>
      <w:proofErr w:type="spellStart"/>
      <w:r>
        <w:rPr>
          <w:i/>
          <w:iCs/>
          <w:color w:val="000000" w:themeColor="text1"/>
        </w:rPr>
        <w:t>DRX-Config</w:t>
      </w:r>
      <w:proofErr w:type="spellEnd"/>
      <w:r w:rsidRPr="00262194">
        <w:rPr>
          <w:color w:val="000000" w:themeColor="text1"/>
        </w:rPr>
        <w:t xml:space="preserve"> outside </w:t>
      </w:r>
      <w:proofErr w:type="spellStart"/>
      <w:r w:rsidRPr="00262194">
        <w:rPr>
          <w:color w:val="000000" w:themeColor="text1"/>
        </w:rPr>
        <w:t>DRX</w:t>
      </w:r>
      <w:proofErr w:type="spellEnd"/>
      <w:r w:rsidRPr="00262194">
        <w:rPr>
          <w:color w:val="000000" w:themeColor="text1"/>
        </w:rPr>
        <w:t xml:space="preserve"> active time or in </w:t>
      </w:r>
      <w:proofErr w:type="spellStart"/>
      <w:r w:rsidRPr="00262194">
        <w:rPr>
          <w:color w:val="000000" w:themeColor="text1"/>
        </w:rPr>
        <w:t>DRX</w:t>
      </w:r>
      <w:proofErr w:type="spellEnd"/>
      <w:r w:rsidRPr="00262194">
        <w:rPr>
          <w:color w:val="000000" w:themeColor="text1"/>
        </w:rPr>
        <w:t xml:space="preserve"> Active Time no later than CSI reference resource and drops the report otherwise</w:t>
      </w:r>
      <w:r w:rsidRPr="002C19D5">
        <w:rPr>
          <w:color w:val="000000" w:themeColor="text1"/>
          <w:lang w:val="en-US"/>
        </w:rPr>
        <w:t>.</w:t>
      </w:r>
    </w:p>
    <w:p w14:paraId="3E928069" w14:textId="77777777" w:rsidR="0073157B" w:rsidRPr="008E79A6" w:rsidRDefault="0073157B" w:rsidP="0073157B">
      <w:pPr>
        <w:pStyle w:val="CRCoverPage"/>
        <w:spacing w:after="0"/>
        <w:rPr>
          <w:rFonts w:ascii="Times New Roman" w:hAnsi="Times New Roman"/>
          <w:noProof/>
          <w:sz w:val="8"/>
          <w:szCs w:val="8"/>
          <w:lang w:eastAsia="zh-CN"/>
        </w:rPr>
      </w:pPr>
    </w:p>
    <w:p w14:paraId="15551AB5" w14:textId="77777777" w:rsidR="0073157B" w:rsidRDefault="0073157B" w:rsidP="0073157B">
      <w:pPr>
        <w:ind w:left="1420" w:firstLine="284"/>
        <w:rPr>
          <w:lang w:eastAsia="zh-CN"/>
        </w:rPr>
      </w:pPr>
      <w:r>
        <w:rPr>
          <w:color w:val="FF0000"/>
        </w:rPr>
        <w:t>===================== Unchanged parts =====================</w:t>
      </w:r>
    </w:p>
    <w:p w14:paraId="248179E5" w14:textId="77777777" w:rsidR="00552D5B" w:rsidRDefault="00552D5B" w:rsidP="00A41A23">
      <w:pPr>
        <w:rPr>
          <w:lang w:eastAsia="zh-CN"/>
        </w:rPr>
      </w:pPr>
    </w:p>
    <w:p w14:paraId="7F98C6B7" w14:textId="77777777" w:rsidR="00552D5B" w:rsidRDefault="00552D5B" w:rsidP="00552D5B">
      <w:pPr>
        <w:pStyle w:val="Heading5"/>
        <w:rPr>
          <w:color w:val="000000"/>
          <w:lang w:eastAsia="zh-CN"/>
        </w:rPr>
      </w:pPr>
      <w:bookmarkStart w:id="2" w:name="_Toc11352114"/>
      <w:bookmarkStart w:id="3" w:name="_Toc20318004"/>
      <w:bookmarkStart w:id="4" w:name="_Toc27299902"/>
      <w:bookmarkStart w:id="5" w:name="_Toc29673169"/>
      <w:bookmarkStart w:id="6" w:name="_Toc29673310"/>
      <w:bookmarkStart w:id="7" w:name="_Toc29674303"/>
      <w:bookmarkStart w:id="8" w:name="_Toc36645533"/>
      <w:bookmarkStart w:id="9" w:name="_Toc45810578"/>
      <w:bookmarkStart w:id="10" w:name="_Toc106695621"/>
      <w:r w:rsidRPr="0048482F">
        <w:rPr>
          <w:color w:val="000000"/>
          <w:lang w:eastAsia="zh-CN"/>
        </w:rPr>
        <w:t>5.2.1.4.2</w:t>
      </w:r>
      <w:r w:rsidRPr="0048482F">
        <w:rPr>
          <w:color w:val="000000"/>
          <w:lang w:eastAsia="zh-CN"/>
        </w:rPr>
        <w:tab/>
      </w:r>
      <w:r>
        <w:rPr>
          <w:color w:val="000000"/>
          <w:lang w:eastAsia="zh-CN"/>
        </w:rPr>
        <w:t>Report Quantity Configurations</w:t>
      </w:r>
      <w:bookmarkEnd w:id="2"/>
      <w:bookmarkEnd w:id="3"/>
      <w:bookmarkEnd w:id="4"/>
      <w:bookmarkEnd w:id="5"/>
      <w:bookmarkEnd w:id="6"/>
      <w:bookmarkEnd w:id="7"/>
      <w:bookmarkEnd w:id="8"/>
      <w:bookmarkEnd w:id="9"/>
      <w:bookmarkEnd w:id="10"/>
    </w:p>
    <w:p w14:paraId="64587DF2" w14:textId="77777777" w:rsidR="00552D5B" w:rsidRDefault="00552D5B" w:rsidP="00552D5B">
      <w:pPr>
        <w:jc w:val="center"/>
        <w:rPr>
          <w:color w:val="FF0000"/>
          <w:lang w:eastAsia="zh-CN"/>
        </w:rPr>
      </w:pPr>
      <w:r>
        <w:rPr>
          <w:color w:val="FF0000"/>
        </w:rPr>
        <w:t>===================== Unchanged parts =====================</w:t>
      </w:r>
    </w:p>
    <w:p w14:paraId="59463A26" w14:textId="058ADA90" w:rsidR="00552D5B" w:rsidRPr="00552D5B" w:rsidRDefault="00552D5B" w:rsidP="00A71A48">
      <w:pPr>
        <w:rPr>
          <w:lang w:eastAsia="zh-CN"/>
        </w:rPr>
      </w:pPr>
      <w:r w:rsidRPr="0073284A">
        <w:rPr>
          <w:lang w:val="en-US"/>
        </w:rPr>
        <w:t>A UE m</w:t>
      </w:r>
      <w:r>
        <w:rPr>
          <w:lang w:val="en-US"/>
        </w:rPr>
        <w:t xml:space="preserve">ay be </w:t>
      </w:r>
      <w:r>
        <w:rPr>
          <w:rFonts w:eastAsia="MS Mincho"/>
          <w:color w:val="000000"/>
        </w:rPr>
        <w:t xml:space="preserve">configured with a </w:t>
      </w:r>
      <w:r>
        <w:rPr>
          <w:rFonts w:eastAsia="MS Mincho"/>
          <w:i/>
          <w:color w:val="000000"/>
        </w:rPr>
        <w:t>CSI-</w:t>
      </w:r>
      <w:proofErr w:type="spellStart"/>
      <w:r>
        <w:rPr>
          <w:rFonts w:eastAsia="MS Mincho"/>
          <w:i/>
          <w:color w:val="000000"/>
        </w:rPr>
        <w:t>ReportConfig</w:t>
      </w:r>
      <w:proofErr w:type="spellEnd"/>
      <w:r>
        <w:rPr>
          <w:rFonts w:eastAsia="MS Mincho"/>
          <w:color w:val="000000"/>
        </w:rPr>
        <w:t xml:space="preserve"> with the higher layer parameter </w:t>
      </w:r>
      <w:proofErr w:type="spellStart"/>
      <w:r>
        <w:rPr>
          <w:rFonts w:eastAsia="MS Mincho"/>
          <w:i/>
          <w:color w:val="000000"/>
        </w:rPr>
        <w:t>reportQuantity</w:t>
      </w:r>
      <w:proofErr w:type="spellEnd"/>
      <w:r>
        <w:rPr>
          <w:rFonts w:eastAsia="MS Mincho"/>
          <w:color w:val="000000"/>
        </w:rPr>
        <w:t xml:space="preserve"> set to either 'none', 'cri-RI-PMI-</w:t>
      </w:r>
      <w:proofErr w:type="spellStart"/>
      <w:r>
        <w:rPr>
          <w:rFonts w:eastAsia="MS Mincho"/>
          <w:color w:val="000000"/>
        </w:rPr>
        <w:t>CQI</w:t>
      </w:r>
      <w:proofErr w:type="spellEnd"/>
      <w:r>
        <w:rPr>
          <w:rFonts w:eastAsia="MS Mincho"/>
          <w:color w:val="000000"/>
        </w:rPr>
        <w:t xml:space="preserve"> ', '</w:t>
      </w:r>
      <w:r>
        <w:t>cri-RI-</w:t>
      </w:r>
      <w:proofErr w:type="spellStart"/>
      <w:r>
        <w:t>i1</w:t>
      </w:r>
      <w:proofErr w:type="spellEnd"/>
      <w:r>
        <w:rPr>
          <w:rFonts w:eastAsia="MS Mincho"/>
          <w:color w:val="000000"/>
        </w:rPr>
        <w:t>', 'cri-RI-</w:t>
      </w:r>
      <w:proofErr w:type="spellStart"/>
      <w:r>
        <w:rPr>
          <w:rFonts w:eastAsia="MS Mincho"/>
          <w:color w:val="000000"/>
        </w:rPr>
        <w:t>i1</w:t>
      </w:r>
      <w:proofErr w:type="spellEnd"/>
      <w:r>
        <w:rPr>
          <w:rFonts w:eastAsia="MS Mincho"/>
          <w:color w:val="000000"/>
        </w:rPr>
        <w:t>-</w:t>
      </w:r>
      <w:proofErr w:type="spellStart"/>
      <w:r>
        <w:rPr>
          <w:rFonts w:eastAsia="MS Mincho"/>
          <w:color w:val="000000"/>
        </w:rPr>
        <w:t>CQI</w:t>
      </w:r>
      <w:proofErr w:type="spellEnd"/>
      <w:r>
        <w:rPr>
          <w:rFonts w:eastAsia="MS Mincho"/>
          <w:color w:val="000000"/>
        </w:rPr>
        <w:t>', 'cri-RI-</w:t>
      </w:r>
      <w:proofErr w:type="spellStart"/>
      <w:r>
        <w:rPr>
          <w:rFonts w:eastAsia="MS Mincho"/>
          <w:color w:val="000000"/>
        </w:rPr>
        <w:t>CQI</w:t>
      </w:r>
      <w:proofErr w:type="spellEnd"/>
      <w:r>
        <w:rPr>
          <w:rFonts w:eastAsia="MS Mincho"/>
          <w:color w:val="000000"/>
        </w:rPr>
        <w:t>', 'cri-</w:t>
      </w:r>
      <w:proofErr w:type="spellStart"/>
      <w:r>
        <w:rPr>
          <w:rFonts w:eastAsia="MS Mincho"/>
          <w:color w:val="000000"/>
        </w:rPr>
        <w:t>RSRP</w:t>
      </w:r>
      <w:proofErr w:type="spellEnd"/>
      <w:r>
        <w:rPr>
          <w:rFonts w:eastAsia="MS Mincho"/>
          <w:color w:val="000000"/>
        </w:rPr>
        <w:t xml:space="preserve">', </w:t>
      </w:r>
      <w:r>
        <w:rPr>
          <w:rFonts w:eastAsia="MS Mincho"/>
          <w:lang w:val="en-US" w:eastAsia="ja-JP"/>
        </w:rPr>
        <w:t>'</w:t>
      </w:r>
      <w:r w:rsidRPr="000551CB">
        <w:rPr>
          <w:rFonts w:eastAsia="MS Mincho"/>
          <w:lang w:val="en-US" w:eastAsia="ja-JP"/>
        </w:rPr>
        <w:t>cri-</w:t>
      </w:r>
      <w:proofErr w:type="spellStart"/>
      <w:r>
        <w:rPr>
          <w:rFonts w:eastAsia="MS Mincho"/>
          <w:lang w:val="en-US" w:eastAsia="ja-JP"/>
        </w:rPr>
        <w:t>SINR</w:t>
      </w:r>
      <w:proofErr w:type="spellEnd"/>
      <w:r>
        <w:rPr>
          <w:rFonts w:eastAsia="MS Mincho"/>
          <w:lang w:val="en-US" w:eastAsia="ja-JP"/>
        </w:rPr>
        <w:t>',</w:t>
      </w:r>
      <w:r>
        <w:rPr>
          <w:rFonts w:eastAsia="MS Mincho"/>
          <w:color w:val="000000"/>
        </w:rPr>
        <w:t xml:space="preserve"> '</w:t>
      </w:r>
      <w:proofErr w:type="spellStart"/>
      <w:r>
        <w:rPr>
          <w:rFonts w:eastAsia="MS Mincho"/>
          <w:color w:val="000000"/>
        </w:rPr>
        <w:t>ssb</w:t>
      </w:r>
      <w:proofErr w:type="spellEnd"/>
      <w:r>
        <w:rPr>
          <w:rFonts w:eastAsia="MS Mincho"/>
          <w:color w:val="000000"/>
        </w:rPr>
        <w:t>-Index-</w:t>
      </w:r>
      <w:proofErr w:type="spellStart"/>
      <w:r>
        <w:rPr>
          <w:rFonts w:eastAsia="MS Mincho"/>
          <w:color w:val="000000"/>
        </w:rPr>
        <w:t>RSRP</w:t>
      </w:r>
      <w:proofErr w:type="spellEnd"/>
      <w:r>
        <w:rPr>
          <w:rFonts w:eastAsia="MS Mincho"/>
          <w:color w:val="000000"/>
        </w:rPr>
        <w:t>', '</w:t>
      </w:r>
      <w:proofErr w:type="spellStart"/>
      <w:r>
        <w:rPr>
          <w:rFonts w:eastAsia="MS Mincho"/>
          <w:color w:val="000000"/>
        </w:rPr>
        <w:t>ssb</w:t>
      </w:r>
      <w:proofErr w:type="spellEnd"/>
      <w:r>
        <w:rPr>
          <w:rFonts w:eastAsia="MS Mincho"/>
          <w:color w:val="000000"/>
        </w:rPr>
        <w:t>-Index-</w:t>
      </w:r>
      <w:proofErr w:type="spellStart"/>
      <w:r>
        <w:rPr>
          <w:rFonts w:eastAsia="MS Mincho"/>
          <w:color w:val="000000"/>
        </w:rPr>
        <w:t>SINR</w:t>
      </w:r>
      <w:proofErr w:type="spellEnd"/>
      <w:r>
        <w:rPr>
          <w:rFonts w:eastAsia="MS Mincho"/>
          <w:color w:val="000000"/>
        </w:rPr>
        <w:t>', '</w:t>
      </w:r>
      <w:r>
        <w:t>cri-RI-LI-PMI-</w:t>
      </w:r>
      <w:proofErr w:type="spellStart"/>
      <w:r>
        <w:t>CQI</w:t>
      </w:r>
      <w:proofErr w:type="spellEnd"/>
      <w:r>
        <w:rPr>
          <w:rFonts w:eastAsia="MS Mincho"/>
          <w:color w:val="000000"/>
        </w:rPr>
        <w:t>'</w:t>
      </w:r>
      <w:r>
        <w:rPr>
          <w:color w:val="000000"/>
          <w:lang w:eastAsia="zh-CN"/>
        </w:rPr>
        <w:t xml:space="preserve">, </w:t>
      </w:r>
      <w:r>
        <w:rPr>
          <w:iCs/>
        </w:rPr>
        <w:t>'cri-</w:t>
      </w:r>
      <w:proofErr w:type="spellStart"/>
      <w:r>
        <w:rPr>
          <w:iCs/>
        </w:rPr>
        <w:t>RSRP</w:t>
      </w:r>
      <w:proofErr w:type="spellEnd"/>
      <w:r>
        <w:rPr>
          <w:iCs/>
        </w:rPr>
        <w:t>-</w:t>
      </w:r>
      <w:r w:rsidRPr="00880538">
        <w:rPr>
          <w:iCs/>
          <w:strike/>
          <w:color w:val="FF0000"/>
        </w:rPr>
        <w:t>Capability</w:t>
      </w:r>
      <w:r w:rsidRPr="006823C7">
        <w:rPr>
          <w:iCs/>
          <w:strike/>
          <w:color w:val="FF0000"/>
        </w:rPr>
        <w:t>[Set]</w:t>
      </w:r>
      <w:r>
        <w:rPr>
          <w:iCs/>
        </w:rPr>
        <w:t>Index</w:t>
      </w:r>
      <w:r w:rsidR="00EC637C" w:rsidRPr="006823C7">
        <w:rPr>
          <w:rFonts w:hint="eastAsia"/>
          <w:iCs/>
          <w:color w:val="FF0000"/>
          <w:lang w:eastAsia="zh-CN"/>
        </w:rPr>
        <w:t>-</w:t>
      </w:r>
      <w:proofErr w:type="spellStart"/>
      <w:r w:rsidR="00EC637C" w:rsidRPr="006823C7">
        <w:rPr>
          <w:rFonts w:hint="eastAsia"/>
          <w:iCs/>
          <w:color w:val="FF0000"/>
          <w:lang w:eastAsia="zh-CN"/>
        </w:rPr>
        <w:t>r17</w:t>
      </w:r>
      <w:proofErr w:type="spellEnd"/>
      <w:r>
        <w:rPr>
          <w:iCs/>
        </w:rPr>
        <w:t>', '</w:t>
      </w:r>
      <w:proofErr w:type="spellStart"/>
      <w:r>
        <w:rPr>
          <w:iCs/>
        </w:rPr>
        <w:t>ssb</w:t>
      </w:r>
      <w:proofErr w:type="spellEnd"/>
      <w:r>
        <w:rPr>
          <w:iCs/>
        </w:rPr>
        <w:t>-Index-</w:t>
      </w:r>
      <w:proofErr w:type="spellStart"/>
      <w:r>
        <w:rPr>
          <w:iCs/>
        </w:rPr>
        <w:t>RSRP</w:t>
      </w:r>
      <w:proofErr w:type="spellEnd"/>
      <w:r>
        <w:rPr>
          <w:iCs/>
        </w:rPr>
        <w:t>-</w:t>
      </w:r>
      <w:r w:rsidRPr="00880538">
        <w:rPr>
          <w:iCs/>
          <w:strike/>
          <w:color w:val="FF0000"/>
        </w:rPr>
        <w:t>Capability[</w:t>
      </w:r>
      <w:r w:rsidRPr="00EC637C">
        <w:rPr>
          <w:iCs/>
          <w:strike/>
          <w:color w:val="FF0000"/>
        </w:rPr>
        <w:t>Set]</w:t>
      </w:r>
      <w:r>
        <w:rPr>
          <w:iCs/>
        </w:rPr>
        <w:t>Index</w:t>
      </w:r>
      <w:r w:rsidR="00EC637C" w:rsidRPr="006823C7">
        <w:rPr>
          <w:rFonts w:hint="eastAsia"/>
          <w:iCs/>
          <w:color w:val="FF0000"/>
          <w:lang w:eastAsia="zh-CN"/>
        </w:rPr>
        <w:t>-</w:t>
      </w:r>
      <w:proofErr w:type="spellStart"/>
      <w:r w:rsidR="00EC637C" w:rsidRPr="006823C7">
        <w:rPr>
          <w:rFonts w:hint="eastAsia"/>
          <w:iCs/>
          <w:color w:val="FF0000"/>
          <w:lang w:eastAsia="zh-CN"/>
        </w:rPr>
        <w:t>r17</w:t>
      </w:r>
      <w:proofErr w:type="spellEnd"/>
      <w:r>
        <w:rPr>
          <w:iCs/>
        </w:rPr>
        <w:t>', 'cri-</w:t>
      </w:r>
      <w:proofErr w:type="spellStart"/>
      <w:r>
        <w:rPr>
          <w:iCs/>
        </w:rPr>
        <w:t>SINR</w:t>
      </w:r>
      <w:proofErr w:type="spellEnd"/>
      <w:r>
        <w:rPr>
          <w:iCs/>
        </w:rPr>
        <w:t>-</w:t>
      </w:r>
      <w:r w:rsidRPr="00880538">
        <w:rPr>
          <w:iCs/>
          <w:strike/>
          <w:color w:val="FF0000"/>
        </w:rPr>
        <w:t>Capability</w:t>
      </w:r>
      <w:r w:rsidRPr="006823C7">
        <w:rPr>
          <w:iCs/>
          <w:strike/>
          <w:color w:val="FF0000"/>
        </w:rPr>
        <w:t>[Set]</w:t>
      </w:r>
      <w:r>
        <w:rPr>
          <w:iCs/>
        </w:rPr>
        <w:t>Index</w:t>
      </w:r>
      <w:r w:rsidR="00EC637C" w:rsidRPr="006823C7">
        <w:rPr>
          <w:rFonts w:hint="eastAsia"/>
          <w:iCs/>
          <w:color w:val="FF0000"/>
          <w:lang w:eastAsia="zh-CN"/>
        </w:rPr>
        <w:t>-</w:t>
      </w:r>
      <w:proofErr w:type="spellStart"/>
      <w:r w:rsidR="00EC637C" w:rsidRPr="006823C7">
        <w:rPr>
          <w:rFonts w:hint="eastAsia"/>
          <w:iCs/>
          <w:color w:val="FF0000"/>
          <w:lang w:eastAsia="zh-CN"/>
        </w:rPr>
        <w:t>r17</w:t>
      </w:r>
      <w:proofErr w:type="spellEnd"/>
      <w:r>
        <w:rPr>
          <w:iCs/>
        </w:rPr>
        <w:t>'</w:t>
      </w:r>
      <w:r w:rsidRPr="00383880">
        <w:rPr>
          <w:iCs/>
        </w:rPr>
        <w:t xml:space="preserve"> or </w:t>
      </w:r>
      <w:r>
        <w:rPr>
          <w:iCs/>
        </w:rPr>
        <w:t>'</w:t>
      </w:r>
      <w:proofErr w:type="spellStart"/>
      <w:r>
        <w:rPr>
          <w:iCs/>
        </w:rPr>
        <w:t>ssb</w:t>
      </w:r>
      <w:proofErr w:type="spellEnd"/>
      <w:r>
        <w:rPr>
          <w:iCs/>
        </w:rPr>
        <w:t>-Index-</w:t>
      </w:r>
      <w:proofErr w:type="spellStart"/>
      <w:r>
        <w:rPr>
          <w:iCs/>
        </w:rPr>
        <w:t>SINR</w:t>
      </w:r>
      <w:proofErr w:type="spellEnd"/>
      <w:r>
        <w:rPr>
          <w:iCs/>
        </w:rPr>
        <w:t>-</w:t>
      </w:r>
      <w:r w:rsidRPr="00880538">
        <w:rPr>
          <w:iCs/>
          <w:strike/>
          <w:color w:val="FF0000"/>
        </w:rPr>
        <w:t>Capability[</w:t>
      </w:r>
      <w:r w:rsidRPr="006823C7">
        <w:rPr>
          <w:iCs/>
          <w:strike/>
          <w:color w:val="FF0000"/>
        </w:rPr>
        <w:t>Set]</w:t>
      </w:r>
      <w:r>
        <w:rPr>
          <w:iCs/>
        </w:rPr>
        <w:t>Index</w:t>
      </w:r>
      <w:r w:rsidR="00EC637C" w:rsidRPr="006823C7">
        <w:rPr>
          <w:rFonts w:hint="eastAsia"/>
          <w:iCs/>
          <w:color w:val="FF0000"/>
          <w:lang w:eastAsia="zh-CN"/>
        </w:rPr>
        <w:t>-</w:t>
      </w:r>
      <w:proofErr w:type="spellStart"/>
      <w:r w:rsidR="00EC637C" w:rsidRPr="006823C7">
        <w:rPr>
          <w:rFonts w:hint="eastAsia"/>
          <w:iCs/>
          <w:color w:val="FF0000"/>
          <w:lang w:eastAsia="zh-CN"/>
        </w:rPr>
        <w:t>r17</w:t>
      </w:r>
      <w:proofErr w:type="spellEnd"/>
      <w:r>
        <w:rPr>
          <w:iCs/>
        </w:rPr>
        <w:t>'</w:t>
      </w:r>
      <w:r>
        <w:rPr>
          <w:rFonts w:eastAsia="MS Mincho"/>
          <w:color w:val="000000"/>
        </w:rPr>
        <w:t>.</w:t>
      </w:r>
    </w:p>
    <w:p w14:paraId="274EC912" w14:textId="77777777" w:rsidR="00552D5B" w:rsidRPr="00176C78" w:rsidRDefault="00552D5B" w:rsidP="00552D5B">
      <w:pPr>
        <w:ind w:left="1420" w:firstLine="284"/>
        <w:rPr>
          <w:lang w:eastAsia="zh-CN"/>
        </w:rPr>
      </w:pPr>
      <w:r>
        <w:rPr>
          <w:color w:val="FF0000"/>
        </w:rPr>
        <w:t>===================== Unchanged parts =====================</w:t>
      </w:r>
    </w:p>
    <w:p w14:paraId="26C57367" w14:textId="77777777" w:rsidR="00691E39" w:rsidRPr="00691E39" w:rsidRDefault="00691E39" w:rsidP="006823C7">
      <w:pPr>
        <w:rPr>
          <w:lang w:eastAsia="zh-CN"/>
        </w:rPr>
      </w:pPr>
    </w:p>
    <w:p w14:paraId="269DF9A4" w14:textId="77777777" w:rsidR="00691E39" w:rsidRDefault="00691E39" w:rsidP="006823C7">
      <w:pPr>
        <w:rPr>
          <w:lang w:eastAsia="zh-CN"/>
        </w:rPr>
      </w:pPr>
    </w:p>
    <w:p w14:paraId="3449AAB9" w14:textId="77777777" w:rsidR="00AF3C84" w:rsidRPr="0048482F" w:rsidRDefault="00AF3C84" w:rsidP="00AF3C84">
      <w:pPr>
        <w:pStyle w:val="Heading5"/>
        <w:rPr>
          <w:color w:val="000000"/>
          <w:lang w:eastAsia="zh-CN"/>
        </w:rPr>
      </w:pPr>
      <w:bookmarkStart w:id="11" w:name="_Toc11352113"/>
      <w:bookmarkStart w:id="12" w:name="_Toc20318003"/>
      <w:bookmarkStart w:id="13" w:name="_Toc27299901"/>
      <w:bookmarkStart w:id="14" w:name="_Toc29673168"/>
      <w:bookmarkStart w:id="15" w:name="_Toc29673309"/>
      <w:bookmarkStart w:id="16" w:name="_Toc29674302"/>
      <w:bookmarkStart w:id="17" w:name="_Toc36645532"/>
      <w:bookmarkStart w:id="18" w:name="_Toc45810577"/>
      <w:bookmarkStart w:id="19" w:name="_Toc106695620"/>
      <w:r w:rsidRPr="0048482F">
        <w:rPr>
          <w:color w:val="000000"/>
          <w:lang w:eastAsia="zh-CN"/>
        </w:rPr>
        <w:t>5.2.1.4.1</w:t>
      </w:r>
      <w:r w:rsidRPr="0048482F">
        <w:rPr>
          <w:color w:val="000000"/>
          <w:lang w:eastAsia="zh-CN"/>
        </w:rPr>
        <w:tab/>
        <w:t>Resource Setting configuration</w:t>
      </w:r>
      <w:bookmarkEnd w:id="11"/>
      <w:bookmarkEnd w:id="12"/>
      <w:bookmarkEnd w:id="13"/>
      <w:bookmarkEnd w:id="14"/>
      <w:bookmarkEnd w:id="15"/>
      <w:bookmarkEnd w:id="16"/>
      <w:bookmarkEnd w:id="17"/>
      <w:bookmarkEnd w:id="18"/>
      <w:bookmarkEnd w:id="19"/>
    </w:p>
    <w:p w14:paraId="5C41EAA1" w14:textId="77777777" w:rsidR="00AF3C84" w:rsidRPr="0057328F" w:rsidRDefault="00AF3C84" w:rsidP="00AF3C84">
      <w:pPr>
        <w:jc w:val="center"/>
      </w:pPr>
      <w:r>
        <w:rPr>
          <w:color w:val="FF0000"/>
        </w:rPr>
        <w:t>===================== Unchanged parts =====================</w:t>
      </w:r>
    </w:p>
    <w:p w14:paraId="39BC6CFB" w14:textId="241B9A23" w:rsidR="00AF3C84" w:rsidRPr="00D8255E" w:rsidRDefault="00AF3C84" w:rsidP="00AF3C84">
      <w:pPr>
        <w:rPr>
          <w:color w:val="000000"/>
          <w:lang w:eastAsia="zh-CN"/>
        </w:rPr>
      </w:pPr>
      <w:r>
        <w:rPr>
          <w:color w:val="000000"/>
          <w:lang w:eastAsia="zh-CN"/>
        </w:rPr>
        <w:t xml:space="preserve">A UE is not expected to be configured with more than one CSI-RS resource in resource set for channel measurement for a </w:t>
      </w:r>
      <w:r w:rsidRPr="00475BF8">
        <w:rPr>
          <w:i/>
          <w:color w:val="000000"/>
          <w:lang w:eastAsia="zh-CN"/>
        </w:rPr>
        <w:t>CSI-</w:t>
      </w:r>
      <w:proofErr w:type="spellStart"/>
      <w:r w:rsidRPr="00475BF8">
        <w:rPr>
          <w:i/>
          <w:color w:val="000000"/>
          <w:lang w:eastAsia="zh-CN"/>
        </w:rPr>
        <w:t>ReportConfig</w:t>
      </w:r>
      <w:proofErr w:type="spellEnd"/>
      <w:r>
        <w:rPr>
          <w:color w:val="000000"/>
          <w:lang w:eastAsia="zh-CN"/>
        </w:rPr>
        <w:t xml:space="preserve"> with the higher layer parameter </w:t>
      </w:r>
      <w:proofErr w:type="spellStart"/>
      <w:r w:rsidRPr="00475BF8">
        <w:rPr>
          <w:i/>
          <w:color w:val="000000"/>
          <w:lang w:eastAsia="zh-CN"/>
        </w:rPr>
        <w:t>codebookType</w:t>
      </w:r>
      <w:proofErr w:type="spellEnd"/>
      <w:r>
        <w:rPr>
          <w:color w:val="000000"/>
          <w:lang w:eastAsia="zh-CN"/>
        </w:rPr>
        <w:t xml:space="preserve"> set to '</w:t>
      </w:r>
      <w:proofErr w:type="spellStart"/>
      <w:r>
        <w:rPr>
          <w:color w:val="000000"/>
          <w:lang w:eastAsia="zh-CN"/>
        </w:rPr>
        <w:t>typeII</w:t>
      </w:r>
      <w:proofErr w:type="spellEnd"/>
      <w:r>
        <w:rPr>
          <w:color w:val="000000"/>
          <w:lang w:eastAsia="zh-CN"/>
        </w:rPr>
        <w:t>', '</w:t>
      </w:r>
      <w:proofErr w:type="spellStart"/>
      <w:r>
        <w:rPr>
          <w:color w:val="000000"/>
          <w:lang w:eastAsia="zh-CN"/>
        </w:rPr>
        <w:t>typeII-PortSelection</w:t>
      </w:r>
      <w:proofErr w:type="spellEnd"/>
      <w:r>
        <w:rPr>
          <w:color w:val="000000"/>
          <w:lang w:eastAsia="zh-CN"/>
        </w:rPr>
        <w:t xml:space="preserve">', </w:t>
      </w:r>
      <w:r>
        <w:rPr>
          <w:rFonts w:eastAsia="MS Mincho"/>
          <w:color w:val="000000"/>
        </w:rPr>
        <w:t>'</w:t>
      </w:r>
      <w:proofErr w:type="spellStart"/>
      <w:r>
        <w:rPr>
          <w:rFonts w:eastAsia="MS Mincho"/>
          <w:color w:val="000000"/>
        </w:rPr>
        <w:t>typeII-r16</w:t>
      </w:r>
      <w:proofErr w:type="spellEnd"/>
      <w:r>
        <w:rPr>
          <w:rFonts w:eastAsia="MS Mincho"/>
          <w:color w:val="000000"/>
        </w:rPr>
        <w:t>', '</w:t>
      </w:r>
      <w:proofErr w:type="spellStart"/>
      <w:r>
        <w:rPr>
          <w:rFonts w:eastAsia="MS Mincho"/>
          <w:color w:val="000000"/>
        </w:rPr>
        <w:t>typeII-PortSelection-r16</w:t>
      </w:r>
      <w:proofErr w:type="spellEnd"/>
      <w:r>
        <w:rPr>
          <w:rFonts w:eastAsia="MS Mincho"/>
          <w:color w:val="000000"/>
        </w:rPr>
        <w:t>', or 'typeII-PortSelection-r17'</w:t>
      </w:r>
      <w:r>
        <w:rPr>
          <w:color w:val="000000"/>
          <w:lang w:eastAsia="zh-CN"/>
        </w:rPr>
        <w:t xml:space="preserve">. </w:t>
      </w:r>
      <w:bookmarkStart w:id="20" w:name="_Hlk523750285"/>
      <w:r w:rsidRPr="00E13382">
        <w:rPr>
          <w:color w:val="000000"/>
          <w:lang w:eastAsia="zh-CN"/>
        </w:rPr>
        <w:t xml:space="preserve">A UE is not expected to be configured with more than </w:t>
      </w:r>
      <w:r>
        <w:rPr>
          <w:color w:val="000000"/>
          <w:lang w:eastAsia="zh-CN"/>
        </w:rPr>
        <w:t>64 NZP</w:t>
      </w:r>
      <w:r w:rsidRPr="00E13382">
        <w:rPr>
          <w:color w:val="000000"/>
          <w:lang w:eastAsia="zh-CN"/>
        </w:rPr>
        <w:t xml:space="preserve"> CSI-RS resource</w:t>
      </w:r>
      <w:r>
        <w:rPr>
          <w:color w:val="000000"/>
          <w:lang w:eastAsia="zh-CN"/>
        </w:rPr>
        <w:t>s</w:t>
      </w:r>
      <w:r w:rsidRPr="00E13382">
        <w:rPr>
          <w:color w:val="000000"/>
          <w:lang w:eastAsia="zh-CN"/>
        </w:rPr>
        <w:t xml:space="preserve"> </w:t>
      </w:r>
      <w:r>
        <w:rPr>
          <w:color w:val="000000"/>
          <w:lang w:eastAsia="zh-CN"/>
        </w:rPr>
        <w:t xml:space="preserve">and/or SS/PBCH block resources </w:t>
      </w:r>
      <w:r w:rsidRPr="00E13382">
        <w:rPr>
          <w:color w:val="000000"/>
          <w:lang w:eastAsia="zh-CN"/>
        </w:rPr>
        <w:t>in resource set</w:t>
      </w:r>
      <w:r>
        <w:rPr>
          <w:color w:val="000000"/>
          <w:lang w:eastAsia="zh-CN"/>
        </w:rPr>
        <w:t>ting</w:t>
      </w:r>
      <w:r w:rsidRPr="00E13382">
        <w:rPr>
          <w:color w:val="000000"/>
          <w:lang w:eastAsia="zh-CN"/>
        </w:rPr>
        <w:t xml:space="preserve"> for channel measurement for a </w:t>
      </w:r>
      <w:r w:rsidRPr="00220958">
        <w:rPr>
          <w:i/>
          <w:iCs/>
          <w:color w:val="000000"/>
          <w:lang w:eastAsia="zh-CN"/>
        </w:rPr>
        <w:t>CSI-</w:t>
      </w:r>
      <w:proofErr w:type="spellStart"/>
      <w:r w:rsidRPr="00220958">
        <w:rPr>
          <w:i/>
          <w:iCs/>
          <w:color w:val="000000"/>
          <w:lang w:eastAsia="zh-CN"/>
        </w:rPr>
        <w:t>ReportConfig</w:t>
      </w:r>
      <w:proofErr w:type="spellEnd"/>
      <w:r w:rsidRPr="00E13382">
        <w:rPr>
          <w:color w:val="000000"/>
          <w:lang w:eastAsia="zh-CN"/>
        </w:rPr>
        <w:t xml:space="preserve"> with the higher layer parameter </w:t>
      </w:r>
      <w:proofErr w:type="spellStart"/>
      <w:r w:rsidRPr="00FF5178">
        <w:rPr>
          <w:i/>
          <w:color w:val="000000"/>
          <w:lang w:eastAsia="zh-CN"/>
        </w:rPr>
        <w:t>reportQuantity</w:t>
      </w:r>
      <w:proofErr w:type="spellEnd"/>
      <w:r w:rsidRPr="00FF5178">
        <w:rPr>
          <w:color w:val="000000"/>
          <w:lang w:eastAsia="zh-CN"/>
        </w:rPr>
        <w:t xml:space="preserve"> set to </w:t>
      </w:r>
      <w:r>
        <w:rPr>
          <w:color w:val="000000"/>
          <w:lang w:eastAsia="zh-CN"/>
        </w:rPr>
        <w:t>'</w:t>
      </w:r>
      <w:r w:rsidRPr="00FF5178">
        <w:rPr>
          <w:color w:val="000000"/>
          <w:lang w:eastAsia="zh-CN"/>
        </w:rPr>
        <w:t>none</w:t>
      </w:r>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w:t>
      </w:r>
      <w:r>
        <w:rPr>
          <w:color w:val="000000"/>
          <w:lang w:eastAsia="zh-CN"/>
        </w:rPr>
        <w:t>r</w:t>
      </w:r>
      <w:r w:rsidRPr="00FF5178">
        <w:rPr>
          <w:color w:val="000000"/>
          <w:lang w:eastAsia="zh-CN"/>
        </w:rPr>
        <w:t>i-RI-</w:t>
      </w:r>
      <w:proofErr w:type="spellStart"/>
      <w:r w:rsidRPr="00FF5178">
        <w:rPr>
          <w:color w:val="000000"/>
          <w:lang w:eastAsia="zh-CN"/>
        </w:rPr>
        <w:t>CQI</w:t>
      </w:r>
      <w:proofErr w:type="spellEnd"/>
      <w:r>
        <w:rPr>
          <w:color w:val="000000"/>
          <w:lang w:eastAsia="zh-CN"/>
        </w:rPr>
        <w:t>'</w:t>
      </w:r>
      <w:r w:rsidRPr="00FF5178">
        <w:rPr>
          <w:color w:val="000000"/>
          <w:lang w:eastAsia="zh-CN"/>
        </w:rPr>
        <w:t xml:space="preserve">, </w:t>
      </w:r>
      <w:r>
        <w:rPr>
          <w:color w:val="000000"/>
          <w:lang w:eastAsia="zh-CN"/>
        </w:rPr>
        <w:t>'</w:t>
      </w:r>
      <w:r w:rsidRPr="00FF5178">
        <w:rPr>
          <w:color w:val="000000"/>
          <w:lang w:eastAsia="zh-CN"/>
        </w:rPr>
        <w:t>cri-</w:t>
      </w:r>
      <w:proofErr w:type="spellStart"/>
      <w:r w:rsidRPr="00FF5178">
        <w:rPr>
          <w:color w:val="000000"/>
          <w:lang w:eastAsia="zh-CN"/>
        </w:rPr>
        <w:t>RSRP</w:t>
      </w:r>
      <w:proofErr w:type="spellEnd"/>
      <w:r>
        <w:rPr>
          <w:color w:val="000000"/>
          <w:lang w:eastAsia="zh-CN"/>
        </w:rPr>
        <w:t>',</w:t>
      </w:r>
      <w:r w:rsidRPr="00FF5178">
        <w:rPr>
          <w:color w:val="000000"/>
          <w:lang w:eastAsia="zh-CN"/>
        </w:rPr>
        <w:t xml:space="preserve"> </w:t>
      </w:r>
      <w:r>
        <w:rPr>
          <w:color w:val="000000"/>
          <w:lang w:eastAsia="zh-CN"/>
        </w:rPr>
        <w:t>'</w:t>
      </w:r>
      <w:proofErr w:type="spellStart"/>
      <w:r w:rsidRPr="00FF5178">
        <w:rPr>
          <w:color w:val="000000"/>
          <w:lang w:eastAsia="zh-CN"/>
        </w:rPr>
        <w:t>ssb</w:t>
      </w:r>
      <w:proofErr w:type="spellEnd"/>
      <w:r w:rsidRPr="00FF5178">
        <w:rPr>
          <w:color w:val="000000"/>
          <w:lang w:eastAsia="zh-CN"/>
        </w:rPr>
        <w:t>-Index-</w:t>
      </w:r>
      <w:proofErr w:type="spellStart"/>
      <w:r w:rsidRPr="00FF5178">
        <w:rPr>
          <w:color w:val="000000"/>
          <w:lang w:eastAsia="zh-CN"/>
        </w:rPr>
        <w:t>RSRP</w:t>
      </w:r>
      <w:proofErr w:type="spellEnd"/>
      <w:r>
        <w:rPr>
          <w:color w:val="000000"/>
          <w:lang w:eastAsia="zh-CN"/>
        </w:rPr>
        <w:t>', 'cri-</w:t>
      </w:r>
      <w:proofErr w:type="spellStart"/>
      <w:r>
        <w:rPr>
          <w:color w:val="000000"/>
          <w:lang w:eastAsia="zh-CN"/>
        </w:rPr>
        <w:t>SINR</w:t>
      </w:r>
      <w:proofErr w:type="spellEnd"/>
      <w:r>
        <w:rPr>
          <w:color w:val="000000"/>
          <w:lang w:eastAsia="zh-CN"/>
        </w:rPr>
        <w:t>' or '</w:t>
      </w:r>
      <w:proofErr w:type="spellStart"/>
      <w:r>
        <w:rPr>
          <w:color w:val="000000"/>
          <w:lang w:eastAsia="zh-CN"/>
        </w:rPr>
        <w:t>ssb</w:t>
      </w:r>
      <w:proofErr w:type="spellEnd"/>
      <w:r>
        <w:rPr>
          <w:color w:val="000000"/>
          <w:lang w:eastAsia="zh-CN"/>
        </w:rPr>
        <w:t>-Index-</w:t>
      </w:r>
      <w:proofErr w:type="spellStart"/>
      <w:r>
        <w:rPr>
          <w:color w:val="000000"/>
          <w:lang w:eastAsia="zh-CN"/>
        </w:rPr>
        <w:t>SINR</w:t>
      </w:r>
      <w:proofErr w:type="spellEnd"/>
      <w:r>
        <w:rPr>
          <w:color w:val="000000"/>
          <w:lang w:eastAsia="zh-CN"/>
        </w:rPr>
        <w:t xml:space="preserve">', </w:t>
      </w:r>
      <w:r>
        <w:rPr>
          <w:iCs/>
        </w:rPr>
        <w:t>'cri-</w:t>
      </w:r>
      <w:proofErr w:type="spellStart"/>
      <w:r>
        <w:rPr>
          <w:iCs/>
        </w:rPr>
        <w:t>RSRP</w:t>
      </w:r>
      <w:proofErr w:type="spellEnd"/>
      <w:r>
        <w:rPr>
          <w:iCs/>
        </w:rPr>
        <w:t>-</w:t>
      </w:r>
      <w:r w:rsidRPr="00880538">
        <w:rPr>
          <w:iCs/>
          <w:strike/>
          <w:color w:val="FF0000"/>
        </w:rPr>
        <w:t>Capability[S</w:t>
      </w:r>
      <w:r w:rsidRPr="006823C7">
        <w:rPr>
          <w:iCs/>
          <w:strike/>
          <w:color w:val="FF0000"/>
        </w:rPr>
        <w:t>et]</w:t>
      </w:r>
      <w:r>
        <w:rPr>
          <w:iCs/>
        </w:rPr>
        <w:t>Index</w:t>
      </w:r>
      <w:r w:rsidR="0055257B" w:rsidRPr="006823C7">
        <w:rPr>
          <w:rFonts w:hint="eastAsia"/>
          <w:iCs/>
          <w:color w:val="FF0000"/>
          <w:lang w:eastAsia="zh-CN"/>
        </w:rPr>
        <w:t>-</w:t>
      </w:r>
      <w:proofErr w:type="spellStart"/>
      <w:r w:rsidR="0055257B" w:rsidRPr="006823C7">
        <w:rPr>
          <w:rFonts w:hint="eastAsia"/>
          <w:iCs/>
          <w:color w:val="FF0000"/>
          <w:lang w:eastAsia="zh-CN"/>
        </w:rPr>
        <w:t>r17</w:t>
      </w:r>
      <w:proofErr w:type="spellEnd"/>
      <w:r>
        <w:rPr>
          <w:iCs/>
        </w:rPr>
        <w:t>', '</w:t>
      </w:r>
      <w:proofErr w:type="spellStart"/>
      <w:r>
        <w:rPr>
          <w:iCs/>
        </w:rPr>
        <w:t>ssb</w:t>
      </w:r>
      <w:proofErr w:type="spellEnd"/>
      <w:r>
        <w:rPr>
          <w:iCs/>
        </w:rPr>
        <w:t>-Index-</w:t>
      </w:r>
      <w:proofErr w:type="spellStart"/>
      <w:r>
        <w:rPr>
          <w:iCs/>
        </w:rPr>
        <w:t>RSRP</w:t>
      </w:r>
      <w:proofErr w:type="spellEnd"/>
      <w:r>
        <w:rPr>
          <w:iCs/>
        </w:rPr>
        <w:t>-</w:t>
      </w:r>
      <w:r w:rsidRPr="00880538">
        <w:rPr>
          <w:iCs/>
          <w:strike/>
          <w:color w:val="FF0000"/>
        </w:rPr>
        <w:t>Capability[</w:t>
      </w:r>
      <w:r w:rsidRPr="006823C7">
        <w:rPr>
          <w:iCs/>
          <w:strike/>
          <w:color w:val="FF0000"/>
        </w:rPr>
        <w:t>Set]</w:t>
      </w:r>
      <w:r>
        <w:rPr>
          <w:iCs/>
        </w:rPr>
        <w:t>Index</w:t>
      </w:r>
      <w:r w:rsidR="0055257B" w:rsidRPr="006823C7">
        <w:rPr>
          <w:rFonts w:hint="eastAsia"/>
          <w:iCs/>
          <w:color w:val="FF0000"/>
          <w:lang w:eastAsia="zh-CN"/>
        </w:rPr>
        <w:t>-</w:t>
      </w:r>
      <w:proofErr w:type="spellStart"/>
      <w:r w:rsidR="0055257B" w:rsidRPr="006823C7">
        <w:rPr>
          <w:rFonts w:hint="eastAsia"/>
          <w:iCs/>
          <w:color w:val="FF0000"/>
          <w:lang w:eastAsia="zh-CN"/>
        </w:rPr>
        <w:t>r17</w:t>
      </w:r>
      <w:proofErr w:type="spellEnd"/>
      <w:r>
        <w:rPr>
          <w:iCs/>
        </w:rPr>
        <w:t>', 'cri-</w:t>
      </w:r>
      <w:proofErr w:type="spellStart"/>
      <w:r>
        <w:rPr>
          <w:iCs/>
        </w:rPr>
        <w:t>SINR</w:t>
      </w:r>
      <w:proofErr w:type="spellEnd"/>
      <w:r>
        <w:rPr>
          <w:iCs/>
        </w:rPr>
        <w:t>-</w:t>
      </w:r>
      <w:r w:rsidRPr="00880538">
        <w:rPr>
          <w:iCs/>
          <w:strike/>
          <w:color w:val="FF0000"/>
        </w:rPr>
        <w:t>Capability</w:t>
      </w:r>
      <w:r w:rsidRPr="006823C7">
        <w:rPr>
          <w:iCs/>
          <w:strike/>
          <w:color w:val="FF0000"/>
        </w:rPr>
        <w:t>[Set]</w:t>
      </w:r>
      <w:r>
        <w:rPr>
          <w:iCs/>
        </w:rPr>
        <w:t>Index</w:t>
      </w:r>
      <w:r w:rsidR="0055257B" w:rsidRPr="006823C7">
        <w:rPr>
          <w:rFonts w:hint="eastAsia"/>
          <w:iCs/>
          <w:color w:val="FF0000"/>
          <w:lang w:eastAsia="zh-CN"/>
        </w:rPr>
        <w:t>-</w:t>
      </w:r>
      <w:proofErr w:type="spellStart"/>
      <w:r w:rsidR="0055257B" w:rsidRPr="006823C7">
        <w:rPr>
          <w:rFonts w:hint="eastAsia"/>
          <w:iCs/>
          <w:color w:val="FF0000"/>
          <w:lang w:eastAsia="zh-CN"/>
        </w:rPr>
        <w:t>r17</w:t>
      </w:r>
      <w:proofErr w:type="spellEnd"/>
      <w:r>
        <w:rPr>
          <w:iCs/>
        </w:rPr>
        <w:t>'</w:t>
      </w:r>
      <w:r w:rsidRPr="00383880">
        <w:rPr>
          <w:iCs/>
        </w:rPr>
        <w:t xml:space="preserve"> or </w:t>
      </w:r>
      <w:r>
        <w:rPr>
          <w:iCs/>
        </w:rPr>
        <w:t>'</w:t>
      </w:r>
      <w:proofErr w:type="spellStart"/>
      <w:r>
        <w:rPr>
          <w:iCs/>
        </w:rPr>
        <w:t>ssb</w:t>
      </w:r>
      <w:proofErr w:type="spellEnd"/>
      <w:r>
        <w:rPr>
          <w:iCs/>
        </w:rPr>
        <w:t>-Index-</w:t>
      </w:r>
      <w:proofErr w:type="spellStart"/>
      <w:r>
        <w:rPr>
          <w:iCs/>
        </w:rPr>
        <w:t>SINR</w:t>
      </w:r>
      <w:proofErr w:type="spellEnd"/>
      <w:r>
        <w:rPr>
          <w:iCs/>
        </w:rPr>
        <w:t>-</w:t>
      </w:r>
      <w:r w:rsidRPr="00880538">
        <w:rPr>
          <w:iCs/>
          <w:strike/>
          <w:color w:val="FF0000"/>
        </w:rPr>
        <w:t>Capability[</w:t>
      </w:r>
      <w:r w:rsidRPr="006823C7">
        <w:rPr>
          <w:iCs/>
          <w:strike/>
          <w:color w:val="FF0000"/>
        </w:rPr>
        <w:t>Set]</w:t>
      </w:r>
      <w:r>
        <w:rPr>
          <w:iCs/>
        </w:rPr>
        <w:t>Index</w:t>
      </w:r>
      <w:r w:rsidR="0055257B" w:rsidRPr="006823C7">
        <w:rPr>
          <w:rFonts w:hint="eastAsia"/>
          <w:iCs/>
          <w:color w:val="FF0000"/>
          <w:lang w:eastAsia="zh-CN"/>
        </w:rPr>
        <w:t>-</w:t>
      </w:r>
      <w:proofErr w:type="spellStart"/>
      <w:r w:rsidR="0055257B" w:rsidRPr="006823C7">
        <w:rPr>
          <w:rFonts w:hint="eastAsia"/>
          <w:iCs/>
          <w:color w:val="FF0000"/>
          <w:lang w:eastAsia="zh-CN"/>
        </w:rPr>
        <w:t>r17</w:t>
      </w:r>
      <w:proofErr w:type="spellEnd"/>
      <w:r>
        <w:rPr>
          <w:iCs/>
        </w:rPr>
        <w:t>'</w:t>
      </w:r>
      <w:r>
        <w:rPr>
          <w:color w:val="000000"/>
          <w:lang w:eastAsia="zh-CN"/>
        </w:rPr>
        <w:t xml:space="preserve">. </w:t>
      </w:r>
      <w:bookmarkEnd w:id="20"/>
      <w:r w:rsidRPr="00D8255E">
        <w:rPr>
          <w:color w:val="000000"/>
          <w:lang w:eastAsia="zh-CN"/>
        </w:rPr>
        <w:t>If interference measurement is performed on CSI-IM, each CSI-RS resource for channel measurement is resource-wise associated with a CSI-IM resource by the ordering of the CSI-RS resource and CSI-IM resource in the corresponding resource sets.</w:t>
      </w:r>
      <w:r>
        <w:rPr>
          <w:color w:val="000000"/>
          <w:lang w:eastAsia="zh-CN"/>
        </w:rPr>
        <w:t xml:space="preserve"> </w:t>
      </w:r>
      <w:r w:rsidRPr="00D8255E">
        <w:rPr>
          <w:color w:val="000000"/>
          <w:lang w:eastAsia="zh-CN"/>
        </w:rPr>
        <w:t>The number of CSI-RS resources for channel measurement equals to the number of CSI-IM resources.</w:t>
      </w:r>
    </w:p>
    <w:p w14:paraId="2746103D" w14:textId="77777777" w:rsidR="00AF3C84" w:rsidRPr="00176C78" w:rsidRDefault="00AF3C84" w:rsidP="00AF3C84">
      <w:pPr>
        <w:ind w:left="1420" w:firstLine="284"/>
        <w:rPr>
          <w:lang w:eastAsia="zh-CN"/>
        </w:rPr>
      </w:pPr>
      <w:r>
        <w:rPr>
          <w:color w:val="FF0000"/>
        </w:rPr>
        <w:lastRenderedPageBreak/>
        <w:t>===================== Unchanged parts =====================</w:t>
      </w:r>
    </w:p>
    <w:p w14:paraId="3BADC020" w14:textId="77777777" w:rsidR="00351BF2" w:rsidRPr="00633DB2" w:rsidRDefault="00351BF2" w:rsidP="008E323B">
      <w:pPr>
        <w:pStyle w:val="Heading5"/>
        <w:ind w:left="0" w:firstLine="0"/>
        <w:rPr>
          <w:color w:val="000000"/>
          <w:lang w:eastAsia="zh-CN"/>
        </w:rPr>
      </w:pPr>
    </w:p>
    <w:p w14:paraId="1DA54C54" w14:textId="77777777" w:rsidR="00351BF2" w:rsidRPr="0048482F" w:rsidRDefault="00351BF2" w:rsidP="00351BF2">
      <w:pPr>
        <w:pStyle w:val="Heading5"/>
        <w:rPr>
          <w:color w:val="000000"/>
          <w:lang w:eastAsia="zh-CN"/>
        </w:rPr>
      </w:pPr>
      <w:r w:rsidRPr="0048482F">
        <w:rPr>
          <w:color w:val="000000"/>
          <w:lang w:eastAsia="zh-CN"/>
        </w:rPr>
        <w:t>5.2.1.4.</w:t>
      </w:r>
      <w:r>
        <w:rPr>
          <w:color w:val="000000"/>
          <w:lang w:eastAsia="zh-CN"/>
        </w:rPr>
        <w:t>4</w:t>
      </w:r>
      <w:r w:rsidRPr="0048482F">
        <w:rPr>
          <w:color w:val="000000"/>
          <w:lang w:eastAsia="zh-CN"/>
        </w:rPr>
        <w:tab/>
      </w:r>
      <w:r>
        <w:rPr>
          <w:color w:val="000000"/>
          <w:lang w:eastAsia="zh-CN"/>
        </w:rPr>
        <w:t>L1-SINR Reporting</w:t>
      </w:r>
    </w:p>
    <w:p w14:paraId="696DF199" w14:textId="77777777" w:rsidR="00351BF2" w:rsidRPr="0057328F" w:rsidRDefault="00351BF2" w:rsidP="00351BF2">
      <w:pPr>
        <w:jc w:val="center"/>
      </w:pPr>
      <w:r>
        <w:rPr>
          <w:color w:val="FF0000"/>
        </w:rPr>
        <w:t>===================== Unchanged parts =====================</w:t>
      </w:r>
    </w:p>
    <w:p w14:paraId="39DA70E5" w14:textId="77777777" w:rsidR="00351BF2" w:rsidRPr="003028C8" w:rsidRDefault="00351BF2" w:rsidP="00351BF2">
      <w:r>
        <w:rPr>
          <w:rFonts w:eastAsia="MS Mincho"/>
          <w:bCs/>
          <w:lang w:eastAsia="ja-JP"/>
        </w:rPr>
        <w:t>When the UE is con</w:t>
      </w:r>
      <w:r w:rsidRPr="004A195B">
        <w:rPr>
          <w:rFonts w:eastAsia="MS Mincho"/>
          <w:bCs/>
          <w:color w:val="000000" w:themeColor="text1"/>
          <w:lang w:eastAsia="ja-JP"/>
        </w:rPr>
        <w:t xml:space="preserve">figured </w:t>
      </w:r>
      <w:r w:rsidRPr="004A195B">
        <w:rPr>
          <w:color w:val="000000" w:themeColor="text1"/>
          <w:lang w:val="en-US"/>
        </w:rPr>
        <w:t xml:space="preserve">a </w:t>
      </w:r>
      <w:r w:rsidRPr="004A195B">
        <w:rPr>
          <w:i/>
          <w:iCs/>
          <w:color w:val="000000" w:themeColor="text1"/>
          <w:lang w:val="en-US"/>
        </w:rPr>
        <w:t>CSI-</w:t>
      </w:r>
      <w:proofErr w:type="spellStart"/>
      <w:r w:rsidRPr="004A195B">
        <w:rPr>
          <w:i/>
          <w:iCs/>
          <w:color w:val="000000" w:themeColor="text1"/>
          <w:lang w:val="en-US"/>
        </w:rPr>
        <w:t>ReportConfig</w:t>
      </w:r>
      <w:proofErr w:type="spellEnd"/>
      <w:r w:rsidRPr="004A195B">
        <w:rPr>
          <w:color w:val="000000" w:themeColor="text1"/>
          <w:lang w:val="en-US"/>
        </w:rPr>
        <w:t xml:space="preserve"> with the higher layer parameter </w:t>
      </w:r>
      <w:proofErr w:type="spellStart"/>
      <w:r w:rsidRPr="004A195B">
        <w:rPr>
          <w:i/>
          <w:iCs/>
          <w:color w:val="000000" w:themeColor="text1"/>
          <w:lang w:val="en-US"/>
        </w:rPr>
        <w:t>reportQuantity</w:t>
      </w:r>
      <w:proofErr w:type="spellEnd"/>
      <w:r w:rsidRPr="004A195B">
        <w:rPr>
          <w:color w:val="000000" w:themeColor="text1"/>
          <w:lang w:val="en-US"/>
        </w:rPr>
        <w:t xml:space="preserve"> set to ' cri-</w:t>
      </w:r>
      <w:proofErr w:type="spellStart"/>
      <w:r>
        <w:rPr>
          <w:color w:val="000000" w:themeColor="text1"/>
        </w:rPr>
        <w:t>SINR</w:t>
      </w:r>
      <w:proofErr w:type="spellEnd"/>
      <w:r w:rsidRPr="004A195B">
        <w:rPr>
          <w:color w:val="000000" w:themeColor="text1"/>
          <w:lang w:val="en-US"/>
        </w:rPr>
        <w:t>-</w:t>
      </w:r>
      <w:r w:rsidRPr="00880538">
        <w:rPr>
          <w:strike/>
          <w:color w:val="FF0000"/>
          <w:lang w:val="en-US"/>
        </w:rPr>
        <w:t>Capability</w:t>
      </w:r>
      <w:r w:rsidRPr="006823C7">
        <w:rPr>
          <w:strike/>
          <w:color w:val="FF0000"/>
          <w:lang w:val="en-US"/>
        </w:rPr>
        <w:t>[Set]</w:t>
      </w:r>
      <w:r w:rsidRPr="004A195B">
        <w:rPr>
          <w:color w:val="000000" w:themeColor="text1"/>
          <w:lang w:val="en-US"/>
        </w:rPr>
        <w:t>Index</w:t>
      </w:r>
      <w:r w:rsidRPr="006823C7">
        <w:rPr>
          <w:rFonts w:hint="eastAsia"/>
          <w:color w:val="FF0000"/>
          <w:lang w:val="en-US" w:eastAsia="zh-CN"/>
        </w:rPr>
        <w:t>-</w:t>
      </w:r>
      <w:proofErr w:type="spellStart"/>
      <w:r w:rsidRPr="006823C7">
        <w:rPr>
          <w:rFonts w:hint="eastAsia"/>
          <w:color w:val="FF0000"/>
          <w:lang w:val="en-US" w:eastAsia="zh-CN"/>
        </w:rPr>
        <w:t>r17</w:t>
      </w:r>
      <w:proofErr w:type="spellEnd"/>
      <w:r w:rsidRPr="004A195B">
        <w:rPr>
          <w:color w:val="000000" w:themeColor="text1"/>
          <w:lang w:val="en-US"/>
        </w:rPr>
        <w:t>' or '</w:t>
      </w:r>
      <w:proofErr w:type="spellStart"/>
      <w:r w:rsidRPr="004A195B">
        <w:rPr>
          <w:color w:val="000000" w:themeColor="text1"/>
          <w:lang w:val="en-US"/>
        </w:rPr>
        <w:t>ssb</w:t>
      </w:r>
      <w:proofErr w:type="spellEnd"/>
      <w:r w:rsidRPr="004A195B">
        <w:rPr>
          <w:color w:val="000000" w:themeColor="text1"/>
          <w:lang w:val="en-US"/>
        </w:rPr>
        <w:t>-Index-</w:t>
      </w:r>
      <w:proofErr w:type="spellStart"/>
      <w:r>
        <w:rPr>
          <w:color w:val="000000" w:themeColor="text1"/>
        </w:rPr>
        <w:t>SINR</w:t>
      </w:r>
      <w:proofErr w:type="spellEnd"/>
      <w:r w:rsidRPr="004A195B">
        <w:rPr>
          <w:color w:val="000000" w:themeColor="text1"/>
          <w:lang w:val="en-US"/>
        </w:rPr>
        <w:t>-</w:t>
      </w:r>
      <w:r w:rsidRPr="00880538">
        <w:rPr>
          <w:strike/>
          <w:color w:val="FF0000"/>
          <w:lang w:val="en-US"/>
        </w:rPr>
        <w:t>Capability[</w:t>
      </w:r>
      <w:r w:rsidRPr="006823C7">
        <w:rPr>
          <w:strike/>
          <w:color w:val="FF0000"/>
          <w:lang w:val="en-US"/>
        </w:rPr>
        <w:t>Set]</w:t>
      </w:r>
      <w:r w:rsidRPr="004A195B">
        <w:rPr>
          <w:color w:val="000000" w:themeColor="text1"/>
          <w:lang w:val="en-US"/>
        </w:rPr>
        <w:t>Index</w:t>
      </w:r>
      <w:r w:rsidRPr="006823C7">
        <w:rPr>
          <w:rFonts w:hint="eastAsia"/>
          <w:color w:val="FF0000"/>
          <w:lang w:val="en-US" w:eastAsia="zh-CN"/>
        </w:rPr>
        <w:t>-</w:t>
      </w:r>
      <w:proofErr w:type="spellStart"/>
      <w:r w:rsidRPr="006823C7">
        <w:rPr>
          <w:rFonts w:hint="eastAsia"/>
          <w:color w:val="FF0000"/>
          <w:lang w:val="en-US" w:eastAsia="zh-CN"/>
        </w:rPr>
        <w:t>r17</w:t>
      </w:r>
      <w:proofErr w:type="spellEnd"/>
      <w:r w:rsidRPr="004A195B">
        <w:rPr>
          <w:color w:val="000000" w:themeColor="text1"/>
          <w:lang w:val="en-US"/>
        </w:rPr>
        <w:t>'</w:t>
      </w:r>
      <w:r w:rsidRPr="004A195B">
        <w:rPr>
          <w:rFonts w:eastAsia="MS Mincho"/>
          <w:bCs/>
          <w:color w:val="000000" w:themeColor="text1"/>
          <w:lang w:eastAsia="ja-JP"/>
        </w:rPr>
        <w:t xml:space="preserve"> </w:t>
      </w:r>
      <w:r w:rsidRPr="004A195B">
        <w:rPr>
          <w:rFonts w:cs="Times"/>
          <w:color w:val="000000" w:themeColor="text1"/>
          <w:szCs w:val="22"/>
        </w:rPr>
        <w:t>an index of UE capability value, indicating t</w:t>
      </w:r>
      <w:r>
        <w:rPr>
          <w:rFonts w:cs="Times"/>
          <w:szCs w:val="22"/>
        </w:rPr>
        <w:t xml:space="preserve">he maximum supported number of SRS antenna ports, is reported along with the pair of </w:t>
      </w:r>
      <w:proofErr w:type="spellStart"/>
      <w:r>
        <w:rPr>
          <w:rFonts w:cs="Times"/>
          <w:szCs w:val="22"/>
        </w:rPr>
        <w:t>SSBRI</w:t>
      </w:r>
      <w:proofErr w:type="spellEnd"/>
      <w:r>
        <w:rPr>
          <w:rFonts w:cs="Times"/>
          <w:szCs w:val="22"/>
        </w:rPr>
        <w:t xml:space="preserve">/CRI and </w:t>
      </w:r>
      <w:proofErr w:type="spellStart"/>
      <w:r>
        <w:rPr>
          <w:rFonts w:cs="Times"/>
          <w:szCs w:val="22"/>
        </w:rPr>
        <w:t>L1-SINR</w:t>
      </w:r>
      <w:proofErr w:type="spellEnd"/>
      <w:r>
        <w:rPr>
          <w:rFonts w:cs="Times"/>
          <w:szCs w:val="22"/>
        </w:rPr>
        <w:t>.</w:t>
      </w:r>
    </w:p>
    <w:p w14:paraId="0C29D3C4" w14:textId="77777777" w:rsidR="00351BF2" w:rsidRPr="00176C78" w:rsidRDefault="00351BF2" w:rsidP="00351BF2">
      <w:pPr>
        <w:ind w:left="1420" w:firstLine="284"/>
        <w:rPr>
          <w:lang w:eastAsia="zh-CN"/>
        </w:rPr>
      </w:pPr>
      <w:r>
        <w:rPr>
          <w:color w:val="FF0000"/>
        </w:rPr>
        <w:t>===================== Unchanged parts =====================</w:t>
      </w:r>
    </w:p>
    <w:p w14:paraId="7F309AF0" w14:textId="77777777" w:rsidR="00136B35" w:rsidRDefault="00136B35" w:rsidP="00136B35">
      <w:pPr>
        <w:pStyle w:val="Heading4"/>
        <w:rPr>
          <w:color w:val="000000"/>
          <w:lang w:eastAsia="zh-CN"/>
        </w:rPr>
      </w:pPr>
    </w:p>
    <w:p w14:paraId="041160FE" w14:textId="77777777" w:rsidR="00136B35" w:rsidRPr="00F622B3" w:rsidRDefault="00136B35" w:rsidP="00136B35">
      <w:pPr>
        <w:pStyle w:val="Heading4"/>
        <w:rPr>
          <w:lang w:eastAsia="zh-CN"/>
        </w:rPr>
      </w:pPr>
      <w:r w:rsidRPr="0048482F">
        <w:rPr>
          <w:color w:val="000000"/>
          <w:lang w:eastAsia="zh-CN"/>
        </w:rPr>
        <w:t>5.2.2.3.1</w:t>
      </w:r>
      <w:r w:rsidRPr="0048482F">
        <w:rPr>
          <w:color w:val="000000"/>
          <w:lang w:eastAsia="zh-CN"/>
        </w:rPr>
        <w:tab/>
      </w:r>
      <w:r>
        <w:rPr>
          <w:color w:val="000000"/>
          <w:lang w:eastAsia="zh-CN"/>
        </w:rPr>
        <w:t>NZP</w:t>
      </w:r>
      <w:r w:rsidRPr="0048482F">
        <w:rPr>
          <w:color w:val="000000"/>
          <w:lang w:eastAsia="zh-CN"/>
        </w:rPr>
        <w:t xml:space="preserve"> CSI-RS</w:t>
      </w:r>
    </w:p>
    <w:p w14:paraId="29C2AE51" w14:textId="77777777" w:rsidR="00136B35" w:rsidRPr="0057328F" w:rsidRDefault="00136B35" w:rsidP="00136B35">
      <w:pPr>
        <w:jc w:val="center"/>
      </w:pPr>
      <w:r>
        <w:rPr>
          <w:color w:val="FF0000"/>
        </w:rPr>
        <w:t>===================== Unchanged parts =====================</w:t>
      </w:r>
    </w:p>
    <w:p w14:paraId="2CA61C30" w14:textId="77777777" w:rsidR="00136B35" w:rsidRPr="008E79A6" w:rsidRDefault="00136B35" w:rsidP="00136B35">
      <w:pPr>
        <w:pStyle w:val="B1"/>
        <w:rPr>
          <w:noProof/>
          <w:sz w:val="8"/>
          <w:szCs w:val="8"/>
          <w:lang w:eastAsia="zh-CN"/>
        </w:rPr>
      </w:pPr>
      <w:r>
        <w:rPr>
          <w:rFonts w:eastAsia="MS Mincho"/>
          <w:lang w:val="en-US" w:eastAsia="ja-JP"/>
        </w:rPr>
        <w:t>-</w:t>
      </w:r>
      <w:r>
        <w:rPr>
          <w:rFonts w:eastAsia="MS Mincho"/>
          <w:lang w:val="en-US" w:eastAsia="ja-JP"/>
        </w:rPr>
        <w:tab/>
      </w:r>
      <w:r w:rsidRPr="000551CB">
        <w:rPr>
          <w:rFonts w:eastAsia="MS Mincho"/>
          <w:i/>
          <w:lang w:val="en-US" w:eastAsia="ja-JP"/>
        </w:rPr>
        <w:t>repetition</w:t>
      </w:r>
      <w:r w:rsidRPr="000551CB" w:rsidDel="000551CB">
        <w:rPr>
          <w:rFonts w:eastAsia="MS Mincho"/>
          <w:i/>
          <w:lang w:val="en-US" w:eastAsia="ja-JP"/>
        </w:rPr>
        <w:t xml:space="preserve"> </w:t>
      </w:r>
      <w:r w:rsidRPr="000551CB">
        <w:rPr>
          <w:rFonts w:eastAsia="MS Mincho"/>
          <w:lang w:val="en-US" w:eastAsia="ja-JP"/>
        </w:rPr>
        <w:t>in</w:t>
      </w:r>
      <w:r>
        <w:rPr>
          <w:rFonts w:eastAsia="MS Mincho"/>
          <w:i/>
          <w:lang w:val="en-US" w:eastAsia="ja-JP"/>
        </w:rPr>
        <w:t xml:space="preserve"> </w:t>
      </w:r>
      <w:proofErr w:type="spellStart"/>
      <w:r w:rsidRPr="000551CB">
        <w:rPr>
          <w:rFonts w:eastAsia="MS Mincho"/>
          <w:i/>
          <w:lang w:val="en-US" w:eastAsia="ja-JP"/>
        </w:rPr>
        <w:t>NZP</w:t>
      </w:r>
      <w:proofErr w:type="spellEnd"/>
      <w:r w:rsidRPr="000551CB">
        <w:rPr>
          <w:rFonts w:eastAsia="MS Mincho"/>
          <w:i/>
          <w:lang w:val="en-US" w:eastAsia="ja-JP"/>
        </w:rPr>
        <w:t>-CSI-RS-</w:t>
      </w:r>
      <w:proofErr w:type="spellStart"/>
      <w:r w:rsidRPr="000551CB">
        <w:rPr>
          <w:rFonts w:eastAsia="MS Mincho"/>
          <w:i/>
          <w:lang w:val="en-US" w:eastAsia="ja-JP"/>
        </w:rPr>
        <w:t>ResourceSet</w:t>
      </w:r>
      <w:proofErr w:type="spellEnd"/>
      <w:r w:rsidRPr="000551CB" w:rsidDel="000551CB">
        <w:rPr>
          <w:rFonts w:eastAsia="MS Mincho"/>
          <w:i/>
          <w:lang w:val="en-US" w:eastAsia="ja-JP"/>
        </w:rPr>
        <w:t xml:space="preserve"> </w:t>
      </w:r>
      <w:r>
        <w:rPr>
          <w:rFonts w:eastAsia="MS Mincho"/>
          <w:lang w:val="en-US" w:eastAsia="ja-JP"/>
        </w:rPr>
        <w:t>is</w:t>
      </w:r>
      <w:r w:rsidRPr="0048482F">
        <w:rPr>
          <w:rFonts w:eastAsia="MS Mincho"/>
          <w:lang w:val="en-US" w:eastAsia="ja-JP"/>
        </w:rPr>
        <w:t xml:space="preserve"> associated with a CSI-RS resource set </w:t>
      </w:r>
      <w:r>
        <w:rPr>
          <w:rFonts w:eastAsia="MS Mincho"/>
          <w:lang w:val="en-US" w:eastAsia="ja-JP"/>
        </w:rPr>
        <w:t xml:space="preserve">and </w:t>
      </w:r>
      <w:r w:rsidRPr="0048482F">
        <w:rPr>
          <w:rFonts w:eastAsia="MS Mincho"/>
          <w:lang w:val="en-US" w:eastAsia="ja-JP"/>
        </w:rPr>
        <w:t xml:space="preserve">defines whether </w:t>
      </w:r>
      <w:r>
        <w:rPr>
          <w:rFonts w:eastAsia="MS Mincho"/>
          <w:lang w:val="en-US" w:eastAsia="ja-JP"/>
        </w:rPr>
        <w:t>UE can assume the CSI-RS resources within the NZP CSI-RS Resource Set are transmitted with the same downlink spatial domain transmission filter or not</w:t>
      </w:r>
      <w:r w:rsidRPr="0048482F">
        <w:rPr>
          <w:rFonts w:eastAsia="MS Mincho"/>
          <w:lang w:val="en-US" w:eastAsia="ja-JP"/>
        </w:rPr>
        <w:t xml:space="preserve"> as described in </w:t>
      </w:r>
      <w:r>
        <w:rPr>
          <w:rFonts w:eastAsia="MS Mincho"/>
          <w:lang w:val="en-US" w:eastAsia="ja-JP"/>
        </w:rPr>
        <w:t>Clause</w:t>
      </w:r>
      <w:r w:rsidRPr="0048482F">
        <w:rPr>
          <w:rFonts w:eastAsia="MS Mincho"/>
          <w:lang w:val="en-US" w:eastAsia="ja-JP"/>
        </w:rPr>
        <w:t xml:space="preserve"> 5.1.6.1.2.</w:t>
      </w:r>
      <w:r>
        <w:rPr>
          <w:rFonts w:eastAsia="MS Mincho"/>
          <w:lang w:val="en-US" w:eastAsia="ja-JP"/>
        </w:rPr>
        <w:t xml:space="preserve"> and can be configured only when the </w:t>
      </w:r>
      <w:r w:rsidRPr="00B634A5">
        <w:rPr>
          <w:rFonts w:eastAsia="MS Mincho"/>
          <w:lang w:val="en-US" w:eastAsia="ja-JP"/>
        </w:rPr>
        <w:t xml:space="preserve">higher layer parameter </w:t>
      </w:r>
      <w:proofErr w:type="spellStart"/>
      <w:r>
        <w:rPr>
          <w:rFonts w:eastAsia="MS Mincho"/>
          <w:i/>
          <w:lang w:val="en-US" w:eastAsia="ja-JP"/>
        </w:rPr>
        <w:t>r</w:t>
      </w:r>
      <w:r w:rsidRPr="00B634A5">
        <w:rPr>
          <w:rFonts w:eastAsia="MS Mincho"/>
          <w:i/>
          <w:lang w:val="en-US" w:eastAsia="ja-JP"/>
        </w:rPr>
        <w:t>eportQuantity</w:t>
      </w:r>
      <w:proofErr w:type="spellEnd"/>
      <w:r w:rsidRPr="00B634A5">
        <w:rPr>
          <w:rFonts w:eastAsia="MS Mincho"/>
          <w:lang w:val="en-US" w:eastAsia="ja-JP"/>
        </w:rPr>
        <w:t xml:space="preserve"> </w:t>
      </w:r>
      <w:r w:rsidRPr="004C2E3C">
        <w:rPr>
          <w:rFonts w:eastAsia="MS Mincho"/>
          <w:lang w:val="en-US" w:eastAsia="ja-JP"/>
        </w:rPr>
        <w:t>associated with all the reporting settings linked with the CSI-RS resource set</w:t>
      </w:r>
      <w:r>
        <w:rPr>
          <w:rFonts w:eastAsia="MS Mincho"/>
          <w:lang w:val="en-US" w:eastAsia="ja-JP"/>
        </w:rPr>
        <w:t xml:space="preserve"> is </w:t>
      </w:r>
      <w:r w:rsidRPr="00B634A5">
        <w:rPr>
          <w:rFonts w:eastAsia="MS Mincho"/>
          <w:lang w:val="en-US" w:eastAsia="ja-JP"/>
        </w:rPr>
        <w:t xml:space="preserve">set to </w:t>
      </w:r>
      <w:r>
        <w:rPr>
          <w:rFonts w:eastAsia="MS Mincho"/>
          <w:lang w:val="en-US" w:eastAsia="ja-JP"/>
        </w:rPr>
        <w:t>'</w:t>
      </w:r>
      <w:r w:rsidRPr="000551CB">
        <w:rPr>
          <w:rFonts w:eastAsia="MS Mincho"/>
          <w:lang w:val="en-US" w:eastAsia="ja-JP"/>
        </w:rPr>
        <w:t>cri-RSRP</w:t>
      </w:r>
      <w:r>
        <w:rPr>
          <w:rFonts w:eastAsia="MS Mincho"/>
          <w:lang w:val="en-US" w:eastAsia="ja-JP"/>
        </w:rPr>
        <w:t>', '</w:t>
      </w:r>
      <w:r w:rsidRPr="000551CB">
        <w:rPr>
          <w:rFonts w:eastAsia="MS Mincho"/>
          <w:lang w:val="en-US" w:eastAsia="ja-JP"/>
        </w:rPr>
        <w:t>cri-</w:t>
      </w:r>
      <w:r>
        <w:rPr>
          <w:rFonts w:eastAsia="MS Mincho"/>
          <w:lang w:val="en-US" w:eastAsia="ja-JP"/>
        </w:rPr>
        <w:t xml:space="preserve">SINR', </w:t>
      </w:r>
      <w:r>
        <w:rPr>
          <w:iCs/>
        </w:rPr>
        <w:t>'cri-RSRP-</w:t>
      </w:r>
      <w:r w:rsidRPr="00880538">
        <w:rPr>
          <w:iCs/>
          <w:strike/>
          <w:color w:val="FF0000"/>
        </w:rPr>
        <w:t>Capability</w:t>
      </w:r>
      <w:r w:rsidRPr="006823C7">
        <w:rPr>
          <w:iCs/>
          <w:strike/>
          <w:color w:val="FF0000"/>
        </w:rPr>
        <w:t>[Set]</w:t>
      </w:r>
      <w:r>
        <w:rPr>
          <w:iCs/>
        </w:rPr>
        <w:t>Index</w:t>
      </w:r>
      <w:r w:rsidRPr="006823C7">
        <w:rPr>
          <w:rFonts w:hint="eastAsia"/>
          <w:iCs/>
          <w:color w:val="FF0000"/>
          <w:lang w:eastAsia="zh-CN"/>
        </w:rPr>
        <w:t>-r17</w:t>
      </w:r>
      <w:r>
        <w:rPr>
          <w:iCs/>
        </w:rPr>
        <w:t>', 'cri-SINR-</w:t>
      </w:r>
      <w:r w:rsidRPr="00880538">
        <w:rPr>
          <w:iCs/>
          <w:strike/>
          <w:color w:val="FF0000"/>
        </w:rPr>
        <w:t>Capability</w:t>
      </w:r>
      <w:r w:rsidRPr="006823C7">
        <w:rPr>
          <w:iCs/>
          <w:strike/>
          <w:color w:val="FF0000"/>
        </w:rPr>
        <w:t>[Set]</w:t>
      </w:r>
      <w:r>
        <w:rPr>
          <w:iCs/>
        </w:rPr>
        <w:t>Index</w:t>
      </w:r>
      <w:r w:rsidRPr="006823C7">
        <w:rPr>
          <w:rFonts w:hint="eastAsia"/>
          <w:iCs/>
          <w:color w:val="FF0000"/>
          <w:lang w:eastAsia="zh-CN"/>
        </w:rPr>
        <w:t>-r17</w:t>
      </w:r>
      <w:r>
        <w:rPr>
          <w:iCs/>
        </w:rPr>
        <w:t>'</w:t>
      </w:r>
      <w:r w:rsidRPr="00B634A5">
        <w:rPr>
          <w:rFonts w:eastAsia="MS Mincho"/>
          <w:lang w:val="en-US" w:eastAsia="ja-JP"/>
        </w:rPr>
        <w:t xml:space="preserve"> </w:t>
      </w:r>
      <w:r>
        <w:rPr>
          <w:rFonts w:eastAsia="MS Mincho"/>
          <w:lang w:val="en-US" w:eastAsia="ja-JP"/>
        </w:rPr>
        <w:t>or 'none'.</w:t>
      </w:r>
    </w:p>
    <w:p w14:paraId="7DFA6134" w14:textId="52CBC1CE" w:rsidR="00AB1D08" w:rsidRDefault="00136B35" w:rsidP="00236D21">
      <w:pPr>
        <w:ind w:left="1420" w:firstLine="284"/>
        <w:rPr>
          <w:lang w:eastAsia="zh-CN"/>
        </w:rPr>
      </w:pPr>
      <w:r>
        <w:rPr>
          <w:color w:val="FF0000"/>
        </w:rPr>
        <w:t>===================== Unchanged parts =====================</w:t>
      </w:r>
    </w:p>
    <w:p w14:paraId="2A0D313A" w14:textId="77777777" w:rsidR="00AB1D08" w:rsidRPr="0057328F" w:rsidRDefault="00AB1D08" w:rsidP="006823C7">
      <w:pPr>
        <w:rPr>
          <w:lang w:eastAsia="zh-CN"/>
        </w:rPr>
      </w:pPr>
    </w:p>
    <w:sectPr w:rsidR="00AB1D08" w:rsidRPr="0057328F"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3CEA30" w14:textId="77777777" w:rsidR="00F4660C" w:rsidRDefault="00F4660C">
      <w:r>
        <w:separator/>
      </w:r>
    </w:p>
  </w:endnote>
  <w:endnote w:type="continuationSeparator" w:id="0">
    <w:p w14:paraId="228EA5DC" w14:textId="77777777" w:rsidR="00F4660C" w:rsidRDefault="00F466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39CF71" w14:textId="77777777" w:rsidR="00F4660C" w:rsidRDefault="00F4660C">
      <w:r>
        <w:separator/>
      </w:r>
    </w:p>
  </w:footnote>
  <w:footnote w:type="continuationSeparator" w:id="0">
    <w:p w14:paraId="6C6BE814" w14:textId="77777777" w:rsidR="00F4660C" w:rsidRDefault="00F466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C8683" w14:textId="77777777" w:rsidR="000677FA" w:rsidRDefault="000677FA">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nsid w:val="FFFFFFFE"/>
    <w:multiLevelType w:val="singleLevel"/>
    <w:tmpl w:val="FFFFFFFF"/>
    <w:lvl w:ilvl="0">
      <w:numFmt w:val="decimal"/>
      <w:pStyle w:val="textintend1"/>
      <w:lvlText w:val="*"/>
      <w:lvlJc w:val="left"/>
    </w:lvl>
  </w:abstractNum>
  <w:abstractNum w:abstractNumId="2">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nsid w:val="0CFC4629"/>
    <w:multiLevelType w:val="hybridMultilevel"/>
    <w:tmpl w:val="B6D248C2"/>
    <w:lvl w:ilvl="0" w:tplc="9D204956">
      <w:start w:val="2"/>
      <w:numFmt w:val="bullet"/>
      <w:lvlText w:val="-"/>
      <w:lvlJc w:val="left"/>
      <w:pPr>
        <w:ind w:left="360" w:hanging="360"/>
      </w:pPr>
      <w:rPr>
        <w:rFonts w:ascii="Times New Roman" w:eastAsia="宋体"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nsid w:val="42090365"/>
    <w:multiLevelType w:val="hybridMultilevel"/>
    <w:tmpl w:val="D480ADAC"/>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A671D7"/>
    <w:multiLevelType w:val="hybridMultilevel"/>
    <w:tmpl w:val="2F320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5F2141D"/>
    <w:multiLevelType w:val="hybridMultilevel"/>
    <w:tmpl w:val="2D9C4714"/>
    <w:lvl w:ilvl="0" w:tplc="44F25C0A">
      <w:start w:val="5"/>
      <w:numFmt w:val="bullet"/>
      <w:lvlText w:val="-"/>
      <w:lvlJc w:val="left"/>
      <w:pPr>
        <w:ind w:left="927" w:hanging="360"/>
      </w:pPr>
      <w:rPr>
        <w:rFonts w:ascii="Times New Roman" w:eastAsia="宋体" w:hAnsi="Times New Roman" w:cs="Times New Roman" w:hint="default"/>
      </w:rPr>
    </w:lvl>
    <w:lvl w:ilvl="1" w:tplc="04090011">
      <w:start w:val="1"/>
      <w:numFmt w:val="decimal"/>
      <w:lvlText w:val="%2)"/>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8">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nsid w:val="52DE55A9"/>
    <w:multiLevelType w:val="hybridMultilevel"/>
    <w:tmpl w:val="1D1AD820"/>
    <w:lvl w:ilvl="0" w:tplc="9D204956">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nsid w:val="59F973AE"/>
    <w:multiLevelType w:val="hybridMultilevel"/>
    <w:tmpl w:val="E9E0B6A8"/>
    <w:lvl w:ilvl="0" w:tplc="3B4C247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3">
    <w:nsid w:val="5A5A6E79"/>
    <w:multiLevelType w:val="hybridMultilevel"/>
    <w:tmpl w:val="F1222C08"/>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6">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7">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1">
    <w:nsid w:val="7B732DB3"/>
    <w:multiLevelType w:val="multilevel"/>
    <w:tmpl w:val="7B732DB3"/>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4">
    <w:nsid w:val="7C3A1C66"/>
    <w:multiLevelType w:val="hybridMultilevel"/>
    <w:tmpl w:val="789EEAE6"/>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abstractNumId w:val="2"/>
  </w:num>
  <w:num w:numId="3">
    <w:abstractNumId w:val="36"/>
  </w:num>
  <w:num w:numId="4">
    <w:abstractNumId w:val="22"/>
  </w:num>
  <w:num w:numId="5">
    <w:abstractNumId w:val="11"/>
  </w:num>
  <w:num w:numId="6">
    <w:abstractNumId w:val="6"/>
  </w:num>
  <w:num w:numId="7">
    <w:abstractNumId w:val="9"/>
  </w:num>
  <w:num w:numId="8">
    <w:abstractNumId w:val="27"/>
  </w:num>
  <w:num w:numId="9">
    <w:abstractNumId w:val="26"/>
  </w:num>
  <w:num w:numId="10">
    <w:abstractNumId w:val="7"/>
  </w:num>
  <w:num w:numId="11">
    <w:abstractNumId w:val="40"/>
  </w:num>
  <w:num w:numId="12">
    <w:abstractNumId w:val="28"/>
  </w:num>
  <w:num w:numId="13">
    <w:abstractNumId w:val="5"/>
  </w:num>
  <w:num w:numId="14">
    <w:abstractNumId w:val="3"/>
  </w:num>
  <w:num w:numId="15">
    <w:abstractNumId w:val="34"/>
  </w:num>
  <w:num w:numId="16">
    <w:abstractNumId w:val="30"/>
  </w:num>
  <w:num w:numId="17">
    <w:abstractNumId w:val="39"/>
  </w:num>
  <w:num w:numId="18">
    <w:abstractNumId w:val="14"/>
  </w:num>
  <w:num w:numId="19">
    <w:abstractNumId w:val="0"/>
  </w:num>
  <w:num w:numId="20">
    <w:abstractNumId w:val="29"/>
  </w:num>
  <w:num w:numId="21">
    <w:abstractNumId w:val="42"/>
  </w:num>
  <w:num w:numId="22">
    <w:abstractNumId w:val="16"/>
  </w:num>
  <w:num w:numId="23">
    <w:abstractNumId w:val="24"/>
  </w:num>
  <w:num w:numId="24">
    <w:abstractNumId w:val="19"/>
  </w:num>
  <w:num w:numId="25">
    <w:abstractNumId w:val="18"/>
  </w:num>
  <w:num w:numId="26">
    <w:abstractNumId w:val="13"/>
  </w:num>
  <w:num w:numId="27">
    <w:abstractNumId w:val="4"/>
  </w:num>
  <w:num w:numId="28">
    <w:abstractNumId w:val="43"/>
  </w:num>
  <w:num w:numId="29">
    <w:abstractNumId w:val="37"/>
  </w:num>
  <w:num w:numId="30">
    <w:abstractNumId w:val="10"/>
  </w:num>
  <w:num w:numId="31">
    <w:abstractNumId w:val="45"/>
  </w:num>
  <w:num w:numId="32">
    <w:abstractNumId w:val="15"/>
  </w:num>
  <w:num w:numId="33">
    <w:abstractNumId w:val="38"/>
  </w:num>
  <w:num w:numId="34">
    <w:abstractNumId w:val="12"/>
  </w:num>
  <w:num w:numId="35">
    <w:abstractNumId w:val="35"/>
  </w:num>
  <w:num w:numId="3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8"/>
  </w:num>
  <w:num w:numId="39">
    <w:abstractNumId w:val="31"/>
  </w:num>
  <w:num w:numId="40">
    <w:abstractNumId w:val="25"/>
  </w:num>
  <w:num w:numId="41">
    <w:abstractNumId w:val="32"/>
  </w:num>
  <w:num w:numId="42">
    <w:abstractNumId w:val="41"/>
  </w:num>
  <w:num w:numId="43">
    <w:abstractNumId w:val="44"/>
  </w:num>
  <w:num w:numId="44">
    <w:abstractNumId w:val="21"/>
  </w:num>
  <w:num w:numId="45">
    <w:abstractNumId w:val="33"/>
  </w:num>
  <w:num w:numId="4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9BC"/>
    <w:rsid w:val="0000425C"/>
    <w:rsid w:val="000042B2"/>
    <w:rsid w:val="00014A49"/>
    <w:rsid w:val="00020181"/>
    <w:rsid w:val="00022E4A"/>
    <w:rsid w:val="00022FD9"/>
    <w:rsid w:val="0002420E"/>
    <w:rsid w:val="00026897"/>
    <w:rsid w:val="00032D83"/>
    <w:rsid w:val="00034826"/>
    <w:rsid w:val="00055E32"/>
    <w:rsid w:val="000677FA"/>
    <w:rsid w:val="00081593"/>
    <w:rsid w:val="0008395F"/>
    <w:rsid w:val="0009127B"/>
    <w:rsid w:val="00091F2B"/>
    <w:rsid w:val="000A6394"/>
    <w:rsid w:val="000A78D4"/>
    <w:rsid w:val="000B0230"/>
    <w:rsid w:val="000B7FED"/>
    <w:rsid w:val="000C038A"/>
    <w:rsid w:val="000C54B9"/>
    <w:rsid w:val="000C6598"/>
    <w:rsid w:val="000D44B3"/>
    <w:rsid w:val="000E30A7"/>
    <w:rsid w:val="000E61E9"/>
    <w:rsid w:val="000F062B"/>
    <w:rsid w:val="00106E1E"/>
    <w:rsid w:val="001170E6"/>
    <w:rsid w:val="00136B35"/>
    <w:rsid w:val="0014374C"/>
    <w:rsid w:val="00145D43"/>
    <w:rsid w:val="00155B81"/>
    <w:rsid w:val="001647E9"/>
    <w:rsid w:val="00176C78"/>
    <w:rsid w:val="001802AC"/>
    <w:rsid w:val="00180FF2"/>
    <w:rsid w:val="001840E9"/>
    <w:rsid w:val="00192C46"/>
    <w:rsid w:val="00195EE1"/>
    <w:rsid w:val="001A08B3"/>
    <w:rsid w:val="001A4C83"/>
    <w:rsid w:val="001A609A"/>
    <w:rsid w:val="001A6678"/>
    <w:rsid w:val="001A68D7"/>
    <w:rsid w:val="001A7B60"/>
    <w:rsid w:val="001B52F0"/>
    <w:rsid w:val="001B76F8"/>
    <w:rsid w:val="001B7A65"/>
    <w:rsid w:val="001D0777"/>
    <w:rsid w:val="001D1EBD"/>
    <w:rsid w:val="001D3E28"/>
    <w:rsid w:val="001D4888"/>
    <w:rsid w:val="001E0473"/>
    <w:rsid w:val="001E41F3"/>
    <w:rsid w:val="002020E6"/>
    <w:rsid w:val="002056C6"/>
    <w:rsid w:val="002069A1"/>
    <w:rsid w:val="0021625F"/>
    <w:rsid w:val="00217DBF"/>
    <w:rsid w:val="00236D21"/>
    <w:rsid w:val="00237C5D"/>
    <w:rsid w:val="00245012"/>
    <w:rsid w:val="00257D42"/>
    <w:rsid w:val="0026004D"/>
    <w:rsid w:val="002640DD"/>
    <w:rsid w:val="00267C29"/>
    <w:rsid w:val="00270AB3"/>
    <w:rsid w:val="00275D12"/>
    <w:rsid w:val="00284FEB"/>
    <w:rsid w:val="002860C4"/>
    <w:rsid w:val="002867C9"/>
    <w:rsid w:val="0029396F"/>
    <w:rsid w:val="00295A1B"/>
    <w:rsid w:val="002A3E25"/>
    <w:rsid w:val="002B3ECA"/>
    <w:rsid w:val="002B5741"/>
    <w:rsid w:val="002B7F6B"/>
    <w:rsid w:val="002C1670"/>
    <w:rsid w:val="002C6BAB"/>
    <w:rsid w:val="002D0D4E"/>
    <w:rsid w:val="002D166F"/>
    <w:rsid w:val="002E472E"/>
    <w:rsid w:val="002F38FC"/>
    <w:rsid w:val="002F63AA"/>
    <w:rsid w:val="002F6C59"/>
    <w:rsid w:val="003048B1"/>
    <w:rsid w:val="00305409"/>
    <w:rsid w:val="0031546D"/>
    <w:rsid w:val="003236B5"/>
    <w:rsid w:val="00324BD9"/>
    <w:rsid w:val="003278A3"/>
    <w:rsid w:val="0033667A"/>
    <w:rsid w:val="0033791A"/>
    <w:rsid w:val="00340CB9"/>
    <w:rsid w:val="00350355"/>
    <w:rsid w:val="0035192B"/>
    <w:rsid w:val="00351BF2"/>
    <w:rsid w:val="00354E7C"/>
    <w:rsid w:val="003609EF"/>
    <w:rsid w:val="0036231A"/>
    <w:rsid w:val="00365EFA"/>
    <w:rsid w:val="00374DD4"/>
    <w:rsid w:val="003C0E21"/>
    <w:rsid w:val="003C5415"/>
    <w:rsid w:val="003C5498"/>
    <w:rsid w:val="003C677F"/>
    <w:rsid w:val="003C750F"/>
    <w:rsid w:val="003D6859"/>
    <w:rsid w:val="003D6935"/>
    <w:rsid w:val="003E1A36"/>
    <w:rsid w:val="003F2C6A"/>
    <w:rsid w:val="003F4349"/>
    <w:rsid w:val="003F696B"/>
    <w:rsid w:val="004009FB"/>
    <w:rsid w:val="0040463A"/>
    <w:rsid w:val="00410371"/>
    <w:rsid w:val="00414B26"/>
    <w:rsid w:val="004242F1"/>
    <w:rsid w:val="004252A8"/>
    <w:rsid w:val="004315EB"/>
    <w:rsid w:val="00433D0F"/>
    <w:rsid w:val="00440B44"/>
    <w:rsid w:val="00444741"/>
    <w:rsid w:val="00463FCF"/>
    <w:rsid w:val="004704C0"/>
    <w:rsid w:val="00491EBF"/>
    <w:rsid w:val="00492144"/>
    <w:rsid w:val="004924F5"/>
    <w:rsid w:val="004B75B7"/>
    <w:rsid w:val="004C6E36"/>
    <w:rsid w:val="004C76DB"/>
    <w:rsid w:val="004D5BD8"/>
    <w:rsid w:val="004D772A"/>
    <w:rsid w:val="004E1CED"/>
    <w:rsid w:val="004E4C34"/>
    <w:rsid w:val="00503B0A"/>
    <w:rsid w:val="0051580D"/>
    <w:rsid w:val="005178F9"/>
    <w:rsid w:val="00517DF1"/>
    <w:rsid w:val="0053386D"/>
    <w:rsid w:val="00547111"/>
    <w:rsid w:val="00550B57"/>
    <w:rsid w:val="0055257B"/>
    <w:rsid w:val="00552D5B"/>
    <w:rsid w:val="0056518C"/>
    <w:rsid w:val="0057328F"/>
    <w:rsid w:val="00580691"/>
    <w:rsid w:val="00585D42"/>
    <w:rsid w:val="00592D74"/>
    <w:rsid w:val="0059484D"/>
    <w:rsid w:val="005B1B28"/>
    <w:rsid w:val="005B1CAE"/>
    <w:rsid w:val="005B21A8"/>
    <w:rsid w:val="005C5842"/>
    <w:rsid w:val="005D1F93"/>
    <w:rsid w:val="005D5380"/>
    <w:rsid w:val="005D5D76"/>
    <w:rsid w:val="005E2C44"/>
    <w:rsid w:val="005E7380"/>
    <w:rsid w:val="005E7AA5"/>
    <w:rsid w:val="005F52AD"/>
    <w:rsid w:val="00611CF8"/>
    <w:rsid w:val="00621188"/>
    <w:rsid w:val="006257ED"/>
    <w:rsid w:val="00625E4E"/>
    <w:rsid w:val="00633DB2"/>
    <w:rsid w:val="00641AB9"/>
    <w:rsid w:val="00665C47"/>
    <w:rsid w:val="00667C47"/>
    <w:rsid w:val="00667F0D"/>
    <w:rsid w:val="00674441"/>
    <w:rsid w:val="0067499C"/>
    <w:rsid w:val="006823C7"/>
    <w:rsid w:val="00687366"/>
    <w:rsid w:val="0069144F"/>
    <w:rsid w:val="00691E39"/>
    <w:rsid w:val="00695808"/>
    <w:rsid w:val="006A2CE7"/>
    <w:rsid w:val="006B245B"/>
    <w:rsid w:val="006B46FB"/>
    <w:rsid w:val="006E21FB"/>
    <w:rsid w:val="006F66B5"/>
    <w:rsid w:val="007001FD"/>
    <w:rsid w:val="00717627"/>
    <w:rsid w:val="00721E97"/>
    <w:rsid w:val="00725130"/>
    <w:rsid w:val="007313A2"/>
    <w:rsid w:val="0073157B"/>
    <w:rsid w:val="00731F22"/>
    <w:rsid w:val="007411FB"/>
    <w:rsid w:val="00747C4F"/>
    <w:rsid w:val="00764C1E"/>
    <w:rsid w:val="00767C59"/>
    <w:rsid w:val="007857DB"/>
    <w:rsid w:val="00792342"/>
    <w:rsid w:val="007977A8"/>
    <w:rsid w:val="007A26FE"/>
    <w:rsid w:val="007A64E5"/>
    <w:rsid w:val="007B512A"/>
    <w:rsid w:val="007C2097"/>
    <w:rsid w:val="007D4877"/>
    <w:rsid w:val="007D6A07"/>
    <w:rsid w:val="007E23E7"/>
    <w:rsid w:val="007F5360"/>
    <w:rsid w:val="007F7259"/>
    <w:rsid w:val="008040A8"/>
    <w:rsid w:val="00807F06"/>
    <w:rsid w:val="0081503A"/>
    <w:rsid w:val="008205C0"/>
    <w:rsid w:val="00824630"/>
    <w:rsid w:val="00824EC5"/>
    <w:rsid w:val="008279FA"/>
    <w:rsid w:val="00835F2D"/>
    <w:rsid w:val="00847362"/>
    <w:rsid w:val="00854412"/>
    <w:rsid w:val="008626E7"/>
    <w:rsid w:val="00870EE7"/>
    <w:rsid w:val="00880538"/>
    <w:rsid w:val="008817F8"/>
    <w:rsid w:val="00882EBF"/>
    <w:rsid w:val="008863B9"/>
    <w:rsid w:val="00890ABA"/>
    <w:rsid w:val="008A45A6"/>
    <w:rsid w:val="008B3D88"/>
    <w:rsid w:val="008C0E44"/>
    <w:rsid w:val="008C2BD9"/>
    <w:rsid w:val="008D612D"/>
    <w:rsid w:val="008E323B"/>
    <w:rsid w:val="008E74B8"/>
    <w:rsid w:val="008E79A6"/>
    <w:rsid w:val="008F3789"/>
    <w:rsid w:val="008F5886"/>
    <w:rsid w:val="008F686C"/>
    <w:rsid w:val="009000A5"/>
    <w:rsid w:val="00913EA1"/>
    <w:rsid w:val="00913EFD"/>
    <w:rsid w:val="009148DE"/>
    <w:rsid w:val="00914982"/>
    <w:rsid w:val="009172C9"/>
    <w:rsid w:val="00927D40"/>
    <w:rsid w:val="00927E90"/>
    <w:rsid w:val="00941E30"/>
    <w:rsid w:val="009440EB"/>
    <w:rsid w:val="00953543"/>
    <w:rsid w:val="009536A8"/>
    <w:rsid w:val="0096159B"/>
    <w:rsid w:val="009633AE"/>
    <w:rsid w:val="009777D9"/>
    <w:rsid w:val="009778A3"/>
    <w:rsid w:val="00985F31"/>
    <w:rsid w:val="00991B88"/>
    <w:rsid w:val="00997A3B"/>
    <w:rsid w:val="009A5008"/>
    <w:rsid w:val="009A5753"/>
    <w:rsid w:val="009A579D"/>
    <w:rsid w:val="009A6E4C"/>
    <w:rsid w:val="009D0030"/>
    <w:rsid w:val="009E3297"/>
    <w:rsid w:val="009E52C6"/>
    <w:rsid w:val="009E5DC6"/>
    <w:rsid w:val="009F3852"/>
    <w:rsid w:val="009F734F"/>
    <w:rsid w:val="00A01BFA"/>
    <w:rsid w:val="00A14424"/>
    <w:rsid w:val="00A177E8"/>
    <w:rsid w:val="00A2192E"/>
    <w:rsid w:val="00A246B6"/>
    <w:rsid w:val="00A36081"/>
    <w:rsid w:val="00A41403"/>
    <w:rsid w:val="00A41A23"/>
    <w:rsid w:val="00A47E70"/>
    <w:rsid w:val="00A50CF0"/>
    <w:rsid w:val="00A51ED4"/>
    <w:rsid w:val="00A52CD0"/>
    <w:rsid w:val="00A560F8"/>
    <w:rsid w:val="00A56895"/>
    <w:rsid w:val="00A57B5B"/>
    <w:rsid w:val="00A71A48"/>
    <w:rsid w:val="00A74ABD"/>
    <w:rsid w:val="00A7671C"/>
    <w:rsid w:val="00A80687"/>
    <w:rsid w:val="00A917E2"/>
    <w:rsid w:val="00AA0A86"/>
    <w:rsid w:val="00AA2CBC"/>
    <w:rsid w:val="00AA5102"/>
    <w:rsid w:val="00AA5651"/>
    <w:rsid w:val="00AB1D08"/>
    <w:rsid w:val="00AC5820"/>
    <w:rsid w:val="00AD1CD8"/>
    <w:rsid w:val="00AD3C58"/>
    <w:rsid w:val="00AF2B45"/>
    <w:rsid w:val="00AF3C84"/>
    <w:rsid w:val="00B068B9"/>
    <w:rsid w:val="00B16524"/>
    <w:rsid w:val="00B20442"/>
    <w:rsid w:val="00B258BB"/>
    <w:rsid w:val="00B638AF"/>
    <w:rsid w:val="00B67B97"/>
    <w:rsid w:val="00B70DFF"/>
    <w:rsid w:val="00B968C8"/>
    <w:rsid w:val="00BA1207"/>
    <w:rsid w:val="00BA3EC5"/>
    <w:rsid w:val="00BA51D9"/>
    <w:rsid w:val="00BB31A0"/>
    <w:rsid w:val="00BB5DFC"/>
    <w:rsid w:val="00BC09C1"/>
    <w:rsid w:val="00BD279D"/>
    <w:rsid w:val="00BD6BB8"/>
    <w:rsid w:val="00BE10DB"/>
    <w:rsid w:val="00BE51F5"/>
    <w:rsid w:val="00BE5A2B"/>
    <w:rsid w:val="00C04FBF"/>
    <w:rsid w:val="00C116E1"/>
    <w:rsid w:val="00C15C81"/>
    <w:rsid w:val="00C20D8A"/>
    <w:rsid w:val="00C463C8"/>
    <w:rsid w:val="00C66BA2"/>
    <w:rsid w:val="00C67811"/>
    <w:rsid w:val="00C82CC7"/>
    <w:rsid w:val="00C92581"/>
    <w:rsid w:val="00C95985"/>
    <w:rsid w:val="00CA2B41"/>
    <w:rsid w:val="00CA3CC8"/>
    <w:rsid w:val="00CA7974"/>
    <w:rsid w:val="00CB43F2"/>
    <w:rsid w:val="00CC5026"/>
    <w:rsid w:val="00CC51D3"/>
    <w:rsid w:val="00CC68D0"/>
    <w:rsid w:val="00CD5A53"/>
    <w:rsid w:val="00CE111A"/>
    <w:rsid w:val="00CF30AE"/>
    <w:rsid w:val="00D03F9A"/>
    <w:rsid w:val="00D06A88"/>
    <w:rsid w:val="00D06D51"/>
    <w:rsid w:val="00D24991"/>
    <w:rsid w:val="00D42491"/>
    <w:rsid w:val="00D47CE3"/>
    <w:rsid w:val="00D50255"/>
    <w:rsid w:val="00D5249C"/>
    <w:rsid w:val="00D549F3"/>
    <w:rsid w:val="00D66520"/>
    <w:rsid w:val="00D92245"/>
    <w:rsid w:val="00DB5C3F"/>
    <w:rsid w:val="00DB6C1B"/>
    <w:rsid w:val="00DB72E5"/>
    <w:rsid w:val="00DC3015"/>
    <w:rsid w:val="00DC3087"/>
    <w:rsid w:val="00DC386A"/>
    <w:rsid w:val="00DC3C41"/>
    <w:rsid w:val="00DC4BCB"/>
    <w:rsid w:val="00DC69CA"/>
    <w:rsid w:val="00DE0C6A"/>
    <w:rsid w:val="00DE0E30"/>
    <w:rsid w:val="00DE34CF"/>
    <w:rsid w:val="00DF581E"/>
    <w:rsid w:val="00E050C3"/>
    <w:rsid w:val="00E075FF"/>
    <w:rsid w:val="00E13F3D"/>
    <w:rsid w:val="00E34898"/>
    <w:rsid w:val="00E36984"/>
    <w:rsid w:val="00E411B8"/>
    <w:rsid w:val="00E41E74"/>
    <w:rsid w:val="00E54367"/>
    <w:rsid w:val="00E75A45"/>
    <w:rsid w:val="00EA50F0"/>
    <w:rsid w:val="00EB09B7"/>
    <w:rsid w:val="00EB156F"/>
    <w:rsid w:val="00EC207B"/>
    <w:rsid w:val="00EC637C"/>
    <w:rsid w:val="00EE0A8A"/>
    <w:rsid w:val="00EE7D7C"/>
    <w:rsid w:val="00F12A2F"/>
    <w:rsid w:val="00F25D98"/>
    <w:rsid w:val="00F276BF"/>
    <w:rsid w:val="00F300FB"/>
    <w:rsid w:val="00F35F8C"/>
    <w:rsid w:val="00F3778A"/>
    <w:rsid w:val="00F409BA"/>
    <w:rsid w:val="00F4660C"/>
    <w:rsid w:val="00F51292"/>
    <w:rsid w:val="00F51797"/>
    <w:rsid w:val="00F579B4"/>
    <w:rsid w:val="00F60668"/>
    <w:rsid w:val="00F622B3"/>
    <w:rsid w:val="00F66338"/>
    <w:rsid w:val="00F67B14"/>
    <w:rsid w:val="00F80D9B"/>
    <w:rsid w:val="00F85A47"/>
    <w:rsid w:val="00F865C6"/>
    <w:rsid w:val="00F907CE"/>
    <w:rsid w:val="00F93214"/>
    <w:rsid w:val="00FA0399"/>
    <w:rsid w:val="00FB1D2E"/>
    <w:rsid w:val="00FB6386"/>
    <w:rsid w:val="00FB71F3"/>
    <w:rsid w:val="00FC3AEB"/>
    <w:rsid w:val="00FD240A"/>
    <w:rsid w:val="00FD3C5A"/>
    <w:rsid w:val="00FD41F6"/>
    <w:rsid w:val="00FE27C6"/>
    <w:rsid w:val="00FE62E5"/>
    <w:rsid w:val="00FF7E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7A9C7E36-4248-4175-9EFD-7ED2C3D5D5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F63AA"/>
    <w:pPr>
      <w:spacing w:after="180"/>
    </w:pPr>
    <w:rPr>
      <w:rFonts w:ascii="Times New Roman" w:eastAsia="宋体"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rFonts w:eastAsiaTheme="minorEastAsia"/>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rFonts w:eastAsiaTheme="minorEastAsia"/>
      <w:noProof/>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rPr>
      <w:rFonts w:eastAsiaTheme="minorEastAsia"/>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eastAsiaTheme="minorEastAsia" w:hAnsi="Tahoma" w:cs="Tahoma"/>
    </w:rPr>
  </w:style>
  <w:style w:type="character" w:customStyle="1" w:styleId="B1Zchn">
    <w:name w:val="B1 Zchn"/>
    <w:link w:val="B1"/>
    <w:qFormat/>
    <w:locked/>
    <w:rsid w:val="004E4C34"/>
    <w:rPr>
      <w:rFonts w:ascii="Times New Roman" w:hAnsi="Times New Roman"/>
      <w:lang w:val="en-GB" w:eastAsia="en-US"/>
    </w:rPr>
  </w:style>
  <w:style w:type="paragraph" w:customStyle="1" w:styleId="TAJ">
    <w:name w:val="TAJ"/>
    <w:basedOn w:val="TH"/>
    <w:rsid w:val="004E4C34"/>
    <w:rPr>
      <w:rFonts w:eastAsia="宋体"/>
      <w:lang w:val="x-none"/>
    </w:rPr>
  </w:style>
  <w:style w:type="paragraph" w:customStyle="1" w:styleId="Guidance">
    <w:name w:val="Guidance"/>
    <w:basedOn w:val="Normal"/>
    <w:rsid w:val="004E4C34"/>
    <w:rPr>
      <w:i/>
      <w:color w:val="0000FF"/>
    </w:rPr>
  </w:style>
  <w:style w:type="character" w:customStyle="1" w:styleId="B2Char">
    <w:name w:val="B2 Char"/>
    <w:link w:val="B2"/>
    <w:qFormat/>
    <w:rsid w:val="004E4C34"/>
    <w:rPr>
      <w:rFonts w:ascii="Times New Roman" w:hAnsi="Times New Roman"/>
      <w:lang w:val="en-GB" w:eastAsia="en-US"/>
    </w:rPr>
  </w:style>
  <w:style w:type="character" w:customStyle="1" w:styleId="B2Car">
    <w:name w:val="B2 Car"/>
    <w:rsid w:val="004E4C34"/>
    <w:rPr>
      <w:lang w:val="en-GB" w:eastAsia="en-US"/>
    </w:rPr>
  </w:style>
  <w:style w:type="character" w:customStyle="1" w:styleId="CommentTextChar">
    <w:name w:val="Comment Text Char"/>
    <w:link w:val="CommentText"/>
    <w:uiPriority w:val="99"/>
    <w:qFormat/>
    <w:rsid w:val="004E4C34"/>
    <w:rPr>
      <w:rFonts w:ascii="Times New Roman" w:hAnsi="Times New Roman"/>
      <w:lang w:val="en-GB" w:eastAsia="en-US"/>
    </w:rPr>
  </w:style>
  <w:style w:type="character" w:customStyle="1" w:styleId="CommentSubjectChar">
    <w:name w:val="Comment Subject Char"/>
    <w:link w:val="CommentSubject"/>
    <w:uiPriority w:val="99"/>
    <w:rsid w:val="004E4C34"/>
    <w:rPr>
      <w:rFonts w:ascii="Times New Roman" w:hAnsi="Times New Roman"/>
      <w:b/>
      <w:bCs/>
      <w:lang w:val="en-GB" w:eastAsia="en-US"/>
    </w:rPr>
  </w:style>
  <w:style w:type="character" w:customStyle="1" w:styleId="BalloonTextChar">
    <w:name w:val="Balloon Text Char"/>
    <w:link w:val="BalloonText"/>
    <w:uiPriority w:val="99"/>
    <w:rsid w:val="004E4C34"/>
    <w:rPr>
      <w:rFonts w:ascii="Tahoma" w:hAnsi="Tahoma" w:cs="Tahoma"/>
      <w:sz w:val="16"/>
      <w:szCs w:val="16"/>
      <w:lang w:val="en-GB" w:eastAsia="en-US"/>
    </w:rPr>
  </w:style>
  <w:style w:type="table" w:styleId="TableGrid">
    <w:name w:val="Table Grid"/>
    <w:basedOn w:val="TableNormal"/>
    <w:uiPriority w:val="39"/>
    <w:qFormat/>
    <w:rsid w:val="004E4C34"/>
    <w:rPr>
      <w:rFonts w:ascii="Times New Roman" w:eastAsia="宋体"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qFormat/>
    <w:rsid w:val="004E4C34"/>
    <w:rPr>
      <w:rFonts w:ascii="Arial" w:hAnsi="Arial"/>
      <w:b/>
      <w:lang w:val="en-GB" w:eastAsia="en-US"/>
    </w:rPr>
  </w:style>
  <w:style w:type="character" w:customStyle="1" w:styleId="TACChar">
    <w:name w:val="TAC Char"/>
    <w:link w:val="TAC"/>
    <w:qFormat/>
    <w:locked/>
    <w:rsid w:val="004E4C34"/>
    <w:rPr>
      <w:rFonts w:ascii="Arial" w:hAnsi="Arial"/>
      <w:sz w:val="18"/>
      <w:lang w:val="en-GB" w:eastAsia="en-US"/>
    </w:rPr>
  </w:style>
  <w:style w:type="character" w:customStyle="1" w:styleId="TAHCar">
    <w:name w:val="TAH Car"/>
    <w:link w:val="TAH"/>
    <w:qFormat/>
    <w:rsid w:val="004E4C34"/>
    <w:rPr>
      <w:rFonts w:ascii="Arial" w:hAnsi="Arial"/>
      <w:b/>
      <w:sz w:val="18"/>
      <w:lang w:val="en-GB" w:eastAsia="en-US"/>
    </w:rPr>
  </w:style>
  <w:style w:type="character" w:customStyle="1" w:styleId="Heading5Char">
    <w:name w:val="Heading 5 Char"/>
    <w:aliases w:val="h5 Char,Heading5 Char,H5 Char"/>
    <w:link w:val="Heading5"/>
    <w:rsid w:val="004E4C34"/>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E4C34"/>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4E4C34"/>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4E4C34"/>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4E4C34"/>
    <w:rPr>
      <w:rFonts w:ascii="Arial" w:hAnsi="Arial"/>
      <w:sz w:val="28"/>
      <w:lang w:val="en-GB" w:eastAsia="en-US"/>
    </w:rPr>
  </w:style>
  <w:style w:type="character" w:customStyle="1" w:styleId="Heading6Char">
    <w:name w:val="Heading 6 Char"/>
    <w:link w:val="Heading6"/>
    <w:uiPriority w:val="9"/>
    <w:rsid w:val="004E4C34"/>
    <w:rPr>
      <w:rFonts w:ascii="Arial" w:hAnsi="Arial"/>
      <w:lang w:val="en-GB" w:eastAsia="en-US"/>
    </w:rPr>
  </w:style>
  <w:style w:type="character" w:customStyle="1" w:styleId="Heading7Char">
    <w:name w:val="Heading 7 Char"/>
    <w:link w:val="Heading7"/>
    <w:uiPriority w:val="9"/>
    <w:rsid w:val="004E4C34"/>
    <w:rPr>
      <w:rFonts w:ascii="Arial" w:hAnsi="Arial"/>
      <w:lang w:val="en-GB" w:eastAsia="en-US"/>
    </w:rPr>
  </w:style>
  <w:style w:type="character" w:customStyle="1" w:styleId="Heading8Char">
    <w:name w:val="Heading 8 Char"/>
    <w:aliases w:val="Table Heading Char"/>
    <w:link w:val="Heading8"/>
    <w:uiPriority w:val="9"/>
    <w:rsid w:val="004E4C34"/>
    <w:rPr>
      <w:rFonts w:ascii="Arial" w:hAnsi="Arial"/>
      <w:sz w:val="36"/>
      <w:lang w:val="en-GB" w:eastAsia="en-US"/>
    </w:rPr>
  </w:style>
  <w:style w:type="character" w:customStyle="1" w:styleId="Heading9Char">
    <w:name w:val="Heading 9 Char"/>
    <w:aliases w:val="Figure Heading Char,FH Char"/>
    <w:link w:val="Heading9"/>
    <w:uiPriority w:val="9"/>
    <w:rsid w:val="004E4C3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4E4C34"/>
    <w:rPr>
      <w:rFonts w:ascii="Arial" w:hAnsi="Arial"/>
      <w:b/>
      <w:noProof/>
      <w:sz w:val="18"/>
      <w:lang w:val="en-GB" w:eastAsia="en-US"/>
    </w:rPr>
  </w:style>
  <w:style w:type="character" w:customStyle="1" w:styleId="FooterChar">
    <w:name w:val="Footer Char"/>
    <w:link w:val="Footer"/>
    <w:uiPriority w:val="99"/>
    <w:rsid w:val="004E4C34"/>
    <w:rPr>
      <w:rFonts w:ascii="Arial" w:hAnsi="Arial"/>
      <w:b/>
      <w:i/>
      <w:noProof/>
      <w:sz w:val="18"/>
      <w:lang w:val="en-GB" w:eastAsia="en-US"/>
    </w:rPr>
  </w:style>
  <w:style w:type="character" w:customStyle="1" w:styleId="PLChar">
    <w:name w:val="PL Char"/>
    <w:link w:val="PL"/>
    <w:qFormat/>
    <w:locked/>
    <w:rsid w:val="004E4C34"/>
    <w:rPr>
      <w:rFonts w:ascii="Courier New" w:hAnsi="Courier New"/>
      <w:noProof/>
      <w:sz w:val="16"/>
      <w:lang w:val="en-GB" w:eastAsia="en-US"/>
    </w:rPr>
  </w:style>
  <w:style w:type="character" w:customStyle="1" w:styleId="TALChar">
    <w:name w:val="TAL Char"/>
    <w:link w:val="TAL"/>
    <w:qFormat/>
    <w:locked/>
    <w:rsid w:val="004E4C34"/>
    <w:rPr>
      <w:rFonts w:ascii="Arial" w:hAnsi="Arial"/>
      <w:sz w:val="18"/>
      <w:lang w:val="en-GB" w:eastAsia="en-US"/>
    </w:rPr>
  </w:style>
  <w:style w:type="character" w:customStyle="1" w:styleId="B3Char">
    <w:name w:val="B3 Char"/>
    <w:link w:val="B3"/>
    <w:rsid w:val="004E4C34"/>
    <w:rPr>
      <w:rFonts w:ascii="Times New Roman" w:hAnsi="Times New Roman"/>
      <w:lang w:val="en-GB" w:eastAsia="en-US"/>
    </w:rPr>
  </w:style>
  <w:style w:type="character" w:customStyle="1" w:styleId="B1Char1">
    <w:name w:val="B1 Char1"/>
    <w:qFormat/>
    <w:rsid w:val="004E4C34"/>
    <w:rPr>
      <w:rFonts w:eastAsia="Times New Roman"/>
    </w:rPr>
  </w:style>
  <w:style w:type="character" w:styleId="Emphasis">
    <w:name w:val="Emphasis"/>
    <w:uiPriority w:val="20"/>
    <w:qFormat/>
    <w:rsid w:val="004E4C34"/>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E4C34"/>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E4C34"/>
    <w:rPr>
      <w:rFonts w:ascii="Times New Roman" w:eastAsia="宋体"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E4C34"/>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E4C34"/>
    <w:rPr>
      <w:lang w:eastAsia="en-US"/>
    </w:rPr>
  </w:style>
  <w:style w:type="character" w:customStyle="1" w:styleId="ListChar">
    <w:name w:val="List Char"/>
    <w:link w:val="List"/>
    <w:rsid w:val="004E4C34"/>
    <w:rPr>
      <w:rFonts w:ascii="Times New Roman" w:hAnsi="Times New Roman"/>
      <w:lang w:val="en-GB" w:eastAsia="en-US"/>
    </w:rPr>
  </w:style>
  <w:style w:type="character" w:customStyle="1" w:styleId="List2Char">
    <w:name w:val="List 2 Char"/>
    <w:link w:val="List2"/>
    <w:rsid w:val="004E4C34"/>
    <w:rPr>
      <w:rFonts w:ascii="Times New Roman" w:hAnsi="Times New Roman"/>
      <w:lang w:val="en-GB" w:eastAsia="en-US"/>
    </w:rPr>
  </w:style>
  <w:style w:type="character" w:customStyle="1" w:styleId="List3Char">
    <w:name w:val="List 3 Char"/>
    <w:link w:val="List3"/>
    <w:rsid w:val="004E4C34"/>
    <w:rPr>
      <w:rFonts w:ascii="Times New Roman" w:hAnsi="Times New Roman"/>
      <w:lang w:val="en-GB" w:eastAsia="en-US"/>
    </w:rPr>
  </w:style>
  <w:style w:type="paragraph" w:customStyle="1" w:styleId="enumlev2">
    <w:name w:val="enumlev2"/>
    <w:basedOn w:val="Normal"/>
    <w:rsid w:val="004E4C34"/>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E4C34"/>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4E4C34"/>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4E4C34"/>
    <w:rPr>
      <w:rFonts w:ascii="Tahoma" w:hAnsi="Tahoma" w:cs="Tahoma"/>
      <w:shd w:val="clear" w:color="auto" w:fill="000080"/>
      <w:lang w:val="en-GB" w:eastAsia="en-US"/>
    </w:rPr>
  </w:style>
  <w:style w:type="character" w:customStyle="1" w:styleId="PlainTextChar">
    <w:name w:val="Plain Text Char"/>
    <w:link w:val="PlainText"/>
    <w:uiPriority w:val="99"/>
    <w:rsid w:val="004E4C34"/>
    <w:rPr>
      <w:rFonts w:ascii="Courier New" w:hAnsi="Courier New"/>
      <w:lang w:val="nb-NO"/>
    </w:rPr>
  </w:style>
  <w:style w:type="paragraph" w:styleId="PlainText">
    <w:name w:val="Plain Text"/>
    <w:basedOn w:val="Normal"/>
    <w:link w:val="PlainTextChar"/>
    <w:uiPriority w:val="99"/>
    <w:rsid w:val="004E4C34"/>
    <w:pPr>
      <w:overflowPunct w:val="0"/>
      <w:autoSpaceDE w:val="0"/>
      <w:autoSpaceDN w:val="0"/>
      <w:adjustRightInd w:val="0"/>
      <w:textAlignment w:val="baseline"/>
    </w:pPr>
    <w:rPr>
      <w:rFonts w:ascii="Courier New" w:eastAsiaTheme="minorEastAsia" w:hAnsi="Courier New"/>
      <w:lang w:val="nb-NO" w:eastAsia="fr-FR"/>
    </w:rPr>
  </w:style>
  <w:style w:type="character" w:customStyle="1" w:styleId="Char1">
    <w:name w:val="纯文本 Char1"/>
    <w:basedOn w:val="DefaultParagraphFont"/>
    <w:semiHidden/>
    <w:rsid w:val="004E4C34"/>
    <w:rPr>
      <w:rFonts w:ascii="宋体" w:eastAsia="宋体" w:hAnsi="Courier New" w:cs="Courier New"/>
      <w:sz w:val="21"/>
      <w:szCs w:val="21"/>
      <w:lang w:val="en-GB" w:eastAsia="en-US"/>
    </w:rPr>
  </w:style>
  <w:style w:type="character" w:customStyle="1" w:styleId="PlainTextChar1">
    <w:name w:val="Plain Text Char1"/>
    <w:rsid w:val="004E4C34"/>
    <w:rPr>
      <w:rFonts w:ascii="Courier New" w:hAnsi="Courier New" w:cs="Courier New"/>
      <w:lang w:eastAsia="en-US"/>
    </w:rPr>
  </w:style>
  <w:style w:type="character" w:customStyle="1" w:styleId="BodyText2Char">
    <w:name w:val="Body Text 2 Char"/>
    <w:link w:val="BodyText2"/>
    <w:rsid w:val="004E4C34"/>
    <w:rPr>
      <w:kern w:val="2"/>
      <w:sz w:val="21"/>
      <w:lang w:val="en-US" w:eastAsia="ja-JP"/>
    </w:rPr>
  </w:style>
  <w:style w:type="paragraph" w:styleId="BodyText2">
    <w:name w:val="Body Text 2"/>
    <w:basedOn w:val="Normal"/>
    <w:link w:val="BodyText2Char"/>
    <w:rsid w:val="004E4C34"/>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eastAsiaTheme="minorEastAsia" w:hAnsi="CG Times (WN)"/>
      <w:kern w:val="2"/>
      <w:sz w:val="21"/>
      <w:lang w:val="en-US" w:eastAsia="ja-JP"/>
    </w:rPr>
  </w:style>
  <w:style w:type="character" w:customStyle="1" w:styleId="2Char1">
    <w:name w:val="正文文本 2 Char1"/>
    <w:basedOn w:val="DefaultParagraphFont"/>
    <w:semiHidden/>
    <w:rsid w:val="004E4C34"/>
    <w:rPr>
      <w:rFonts w:ascii="Times New Roman" w:hAnsi="Times New Roman"/>
      <w:lang w:val="en-GB" w:eastAsia="en-US"/>
    </w:rPr>
  </w:style>
  <w:style w:type="character" w:customStyle="1" w:styleId="BodyText2Char1">
    <w:name w:val="Body Text 2 Char1"/>
    <w:rsid w:val="004E4C34"/>
    <w:rPr>
      <w:lang w:eastAsia="en-US"/>
    </w:rPr>
  </w:style>
  <w:style w:type="character" w:customStyle="1" w:styleId="BodyTextIndent2Char">
    <w:name w:val="Body Text Indent 2 Char"/>
    <w:link w:val="BodyTextIndent2"/>
    <w:rsid w:val="004E4C34"/>
    <w:rPr>
      <w:kern w:val="2"/>
      <w:lang w:val="en-US" w:eastAsia="ja-JP"/>
    </w:rPr>
  </w:style>
  <w:style w:type="paragraph" w:styleId="BodyTextIndent2">
    <w:name w:val="Body Text Indent 2"/>
    <w:basedOn w:val="Normal"/>
    <w:link w:val="BodyTextIndent2Char"/>
    <w:rsid w:val="004E4C34"/>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eastAsiaTheme="minorEastAsia" w:hAnsi="CG Times (WN)"/>
      <w:kern w:val="2"/>
      <w:lang w:val="en-US" w:eastAsia="ja-JP"/>
    </w:rPr>
  </w:style>
  <w:style w:type="character" w:customStyle="1" w:styleId="2Char10">
    <w:name w:val="正文文本缩进 2 Char1"/>
    <w:basedOn w:val="DefaultParagraphFont"/>
    <w:semiHidden/>
    <w:rsid w:val="004E4C34"/>
    <w:rPr>
      <w:rFonts w:ascii="Times New Roman" w:hAnsi="Times New Roman"/>
      <w:lang w:val="en-GB" w:eastAsia="en-US"/>
    </w:rPr>
  </w:style>
  <w:style w:type="character" w:customStyle="1" w:styleId="BodyTextIndent2Char1">
    <w:name w:val="Body Text Indent 2 Char1"/>
    <w:rsid w:val="004E4C34"/>
    <w:rPr>
      <w:lang w:eastAsia="en-US"/>
    </w:rPr>
  </w:style>
  <w:style w:type="character" w:customStyle="1" w:styleId="BodyTextIndent3Char">
    <w:name w:val="Body Text Indent 3 Char"/>
    <w:link w:val="BodyTextIndent3"/>
    <w:rsid w:val="004E4C34"/>
    <w:rPr>
      <w:lang w:val="en-US" w:eastAsia="ja-JP"/>
    </w:rPr>
  </w:style>
  <w:style w:type="paragraph" w:styleId="BodyTextIndent3">
    <w:name w:val="Body Text Indent 3"/>
    <w:basedOn w:val="Normal"/>
    <w:link w:val="BodyTextIndent3Char"/>
    <w:rsid w:val="004E4C34"/>
    <w:pPr>
      <w:numPr>
        <w:numId w:val="11"/>
      </w:numPr>
      <w:tabs>
        <w:tab w:val="clear" w:pos="360"/>
      </w:tabs>
      <w:overflowPunct w:val="0"/>
      <w:autoSpaceDE w:val="0"/>
      <w:autoSpaceDN w:val="0"/>
      <w:adjustRightInd w:val="0"/>
      <w:spacing w:after="0"/>
      <w:ind w:left="1080" w:firstLine="0"/>
      <w:textAlignment w:val="baseline"/>
    </w:pPr>
    <w:rPr>
      <w:rFonts w:ascii="CG Times (WN)" w:eastAsiaTheme="minorEastAsia" w:hAnsi="CG Times (WN)"/>
      <w:lang w:val="en-US" w:eastAsia="ja-JP"/>
    </w:rPr>
  </w:style>
  <w:style w:type="character" w:customStyle="1" w:styleId="3Char1">
    <w:name w:val="正文文本缩进 3 Char1"/>
    <w:basedOn w:val="DefaultParagraphFont"/>
    <w:semiHidden/>
    <w:rsid w:val="004E4C34"/>
    <w:rPr>
      <w:rFonts w:ascii="Times New Roman" w:hAnsi="Times New Roman"/>
      <w:sz w:val="16"/>
      <w:szCs w:val="16"/>
      <w:lang w:val="en-GB" w:eastAsia="en-US"/>
    </w:rPr>
  </w:style>
  <w:style w:type="character" w:customStyle="1" w:styleId="BodyTextIndent3Char1">
    <w:name w:val="Body Text Indent 3 Char1"/>
    <w:rsid w:val="004E4C34"/>
    <w:rPr>
      <w:sz w:val="16"/>
      <w:szCs w:val="16"/>
      <w:lang w:eastAsia="en-US"/>
    </w:rPr>
  </w:style>
  <w:style w:type="paragraph" w:customStyle="1" w:styleId="numberedlist0">
    <w:name w:val="numbered list"/>
    <w:basedOn w:val="ListBullet"/>
    <w:rsid w:val="004E4C3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TabList">
    <w:name w:val="TabList"/>
    <w:basedOn w:val="Normal"/>
    <w:rsid w:val="004E4C34"/>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4E4C34"/>
  </w:style>
  <w:style w:type="paragraph" w:styleId="Date">
    <w:name w:val="Date"/>
    <w:basedOn w:val="Normal"/>
    <w:next w:val="Normal"/>
    <w:link w:val="DateChar"/>
    <w:uiPriority w:val="99"/>
    <w:rsid w:val="004E4C34"/>
    <w:pPr>
      <w:overflowPunct w:val="0"/>
      <w:autoSpaceDE w:val="0"/>
      <w:autoSpaceDN w:val="0"/>
      <w:adjustRightInd w:val="0"/>
      <w:spacing w:after="0"/>
      <w:jc w:val="both"/>
      <w:textAlignment w:val="baseline"/>
    </w:pPr>
    <w:rPr>
      <w:rFonts w:ascii="CG Times (WN)" w:eastAsiaTheme="minorEastAsia" w:hAnsi="CG Times (WN)"/>
      <w:lang w:val="fr-FR" w:eastAsia="fr-FR"/>
    </w:rPr>
  </w:style>
  <w:style w:type="character" w:customStyle="1" w:styleId="Char10">
    <w:name w:val="日期 Char1"/>
    <w:basedOn w:val="DefaultParagraphFont"/>
    <w:rsid w:val="004E4C34"/>
    <w:rPr>
      <w:rFonts w:ascii="Times New Roman" w:hAnsi="Times New Roman"/>
      <w:lang w:val="en-GB" w:eastAsia="en-US"/>
    </w:rPr>
  </w:style>
  <w:style w:type="character" w:customStyle="1" w:styleId="DateChar1">
    <w:name w:val="Date Char1"/>
    <w:rsid w:val="004E4C34"/>
    <w:rPr>
      <w:lang w:eastAsia="en-US"/>
    </w:rPr>
  </w:style>
  <w:style w:type="paragraph" w:customStyle="1" w:styleId="tah0">
    <w:name w:val="tah"/>
    <w:basedOn w:val="Normal"/>
    <w:rsid w:val="004E4C3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4E4C34"/>
    <w:pPr>
      <w:tabs>
        <w:tab w:val="num" w:pos="2560"/>
      </w:tabs>
      <w:ind w:left="2560" w:hanging="357"/>
    </w:pPr>
    <w:rPr>
      <w:lang w:val="en-AU" w:eastAsia="ko-KR"/>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E4C34"/>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4E4C34"/>
    <w:rPr>
      <w:rFonts w:ascii="Calibri" w:eastAsia="Calibri" w:hAnsi="Calibri"/>
      <w:sz w:val="22"/>
      <w:szCs w:val="22"/>
      <w:lang w:val="en-US" w:eastAsia="en-US"/>
    </w:rPr>
  </w:style>
  <w:style w:type="paragraph" w:customStyle="1" w:styleId="TableCell">
    <w:name w:val="Table Cell"/>
    <w:basedOn w:val="TAC"/>
    <w:link w:val="TableCellChar"/>
    <w:qFormat/>
    <w:rsid w:val="004E4C34"/>
    <w:pPr>
      <w:overflowPunct w:val="0"/>
      <w:autoSpaceDE w:val="0"/>
      <w:autoSpaceDN w:val="0"/>
      <w:adjustRightInd w:val="0"/>
    </w:pPr>
    <w:rPr>
      <w:rFonts w:eastAsia="宋体"/>
      <w:lang w:val="x-none" w:eastAsia="zh-CN"/>
    </w:rPr>
  </w:style>
  <w:style w:type="character" w:customStyle="1" w:styleId="TableCellChar">
    <w:name w:val="Table Cell Char"/>
    <w:link w:val="TableCell"/>
    <w:rsid w:val="004E4C34"/>
    <w:rPr>
      <w:rFonts w:ascii="Arial" w:eastAsia="宋体" w:hAnsi="Arial"/>
      <w:sz w:val="18"/>
      <w:lang w:val="x-none" w:eastAsia="zh-CN"/>
    </w:rPr>
  </w:style>
  <w:style w:type="paragraph" w:customStyle="1" w:styleId="MTDisplayEquation">
    <w:name w:val="MTDisplayEquation"/>
    <w:basedOn w:val="Normal"/>
    <w:next w:val="Normal"/>
    <w:link w:val="MTDisplayEquationChar"/>
    <w:rsid w:val="004E4C34"/>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4E4C34"/>
    <w:rPr>
      <w:rFonts w:ascii="Times New Roman" w:eastAsia="Calibri" w:hAnsi="Times New Roman"/>
      <w:szCs w:val="22"/>
      <w:lang w:val="x-none" w:eastAsia="x-none"/>
    </w:rPr>
  </w:style>
  <w:style w:type="paragraph" w:styleId="IndexHeading">
    <w:name w:val="index heading"/>
    <w:basedOn w:val="Normal"/>
    <w:next w:val="Normal"/>
    <w:uiPriority w:val="99"/>
    <w:rsid w:val="004E4C3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E4C34"/>
    <w:pPr>
      <w:overflowPunct w:val="0"/>
      <w:autoSpaceDE w:val="0"/>
      <w:autoSpaceDN w:val="0"/>
      <w:adjustRightInd w:val="0"/>
      <w:ind w:left="851"/>
      <w:textAlignment w:val="baseline"/>
    </w:pPr>
    <w:rPr>
      <w:lang w:eastAsia="en-GB"/>
    </w:rPr>
  </w:style>
  <w:style w:type="paragraph" w:customStyle="1" w:styleId="INDENT2">
    <w:name w:val="INDENT2"/>
    <w:basedOn w:val="Normal"/>
    <w:rsid w:val="004E4C3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E4C34"/>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E4C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E4C34"/>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4E4C34"/>
    <w:rPr>
      <w:rFonts w:ascii="Arial" w:eastAsia="MS Mincho" w:hAnsi="Arial"/>
      <w:lang w:val="en-GB" w:eastAsia="en-US"/>
    </w:rPr>
  </w:style>
  <w:style w:type="paragraph" w:customStyle="1" w:styleId="tabletext">
    <w:name w:val="table text"/>
    <w:basedOn w:val="Normal"/>
    <w:next w:val="table"/>
    <w:rsid w:val="004E4C34"/>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4E4C34"/>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4E4C34"/>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4E4C34"/>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4E4C34"/>
    <w:pPr>
      <w:numPr>
        <w:numId w:val="4"/>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Normal"/>
    <w:next w:val="Normal"/>
    <w:rsid w:val="004E4C34"/>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4E4C34"/>
    <w:pPr>
      <w:widowControl/>
      <w:numPr>
        <w:numId w:val="1"/>
      </w:numPr>
      <w:spacing w:after="120"/>
    </w:pPr>
    <w:rPr>
      <w:rFonts w:eastAsia="MS Mincho"/>
      <w:lang w:val="en-US"/>
    </w:rPr>
  </w:style>
  <w:style w:type="paragraph" w:customStyle="1" w:styleId="textintend2">
    <w:name w:val="text intend 2"/>
    <w:basedOn w:val="text"/>
    <w:rsid w:val="004E4C34"/>
    <w:pPr>
      <w:widowControl/>
      <w:spacing w:after="120"/>
      <w:ind w:left="567" w:hanging="283"/>
    </w:pPr>
    <w:rPr>
      <w:rFonts w:eastAsia="MS Mincho"/>
      <w:lang w:val="en-US"/>
    </w:rPr>
  </w:style>
  <w:style w:type="paragraph" w:customStyle="1" w:styleId="textintend3">
    <w:name w:val="text intend 3"/>
    <w:basedOn w:val="text"/>
    <w:rsid w:val="004E4C34"/>
    <w:pPr>
      <w:widowControl/>
      <w:numPr>
        <w:numId w:val="2"/>
      </w:numPr>
      <w:spacing w:after="120"/>
    </w:pPr>
    <w:rPr>
      <w:rFonts w:eastAsia="MS Mincho"/>
      <w:lang w:val="en-US"/>
    </w:rPr>
  </w:style>
  <w:style w:type="paragraph" w:customStyle="1" w:styleId="normalpuce">
    <w:name w:val="normal puce"/>
    <w:basedOn w:val="Normal"/>
    <w:rsid w:val="004E4C34"/>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4E4C34"/>
    <w:pPr>
      <w:keepLines w:val="0"/>
      <w:numPr>
        <w:numId w:val="6"/>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customStyle="1" w:styleId="Meetingcaption">
    <w:name w:val="Meeting caption"/>
    <w:basedOn w:val="Normal"/>
    <w:rsid w:val="004E4C3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4E4C34"/>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4E4C3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4E4C34"/>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4E4C34"/>
    <w:rPr>
      <w:i/>
      <w:color w:val="0000FF"/>
      <w:lang w:val="en-GB" w:eastAsia="ja-JP" w:bidi="ar-SA"/>
    </w:rPr>
  </w:style>
  <w:style w:type="paragraph" w:customStyle="1" w:styleId="CharCharCharChar">
    <w:name w:val="Char Char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4E4C34"/>
    <w:rPr>
      <w:rFonts w:ascii="Arial" w:hAnsi="Arial"/>
      <w:sz w:val="24"/>
      <w:lang w:val="en-GB" w:eastAsia="ja-JP" w:bidi="ar-SA"/>
    </w:rPr>
  </w:style>
  <w:style w:type="character" w:customStyle="1" w:styleId="FigureCaption1">
    <w:name w:val="Figure Caption1"/>
    <w:aliases w:val="fc Char1,Figure Caption Char Char"/>
    <w:rsid w:val="004E4C34"/>
    <w:rPr>
      <w:rFonts w:ascii="Arial" w:eastAsia="????" w:hAnsi="Arial" w:cs="Arial"/>
      <w:color w:val="0000FF"/>
      <w:kern w:val="2"/>
      <w:lang w:val="en-US" w:eastAsia="en-US" w:bidi="ar-SA"/>
    </w:rPr>
  </w:style>
  <w:style w:type="character" w:customStyle="1" w:styleId="CharChar5">
    <w:name w:val="Char Char5"/>
    <w:semiHidden/>
    <w:rsid w:val="004E4C34"/>
    <w:rPr>
      <w:rFonts w:ascii="Times New Roman" w:hAnsi="Times New Roman"/>
      <w:lang w:eastAsia="en-US"/>
    </w:rPr>
  </w:style>
  <w:style w:type="paragraph" w:customStyle="1" w:styleId="CharChar3CharCharCharCharCharChar">
    <w:name w:val="Char Char3 Char Char Char Char Char Char"/>
    <w:semiHidden/>
    <w:rsid w:val="004E4C3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styleId="Revision">
    <w:name w:val="Revision"/>
    <w:hidden/>
    <w:uiPriority w:val="99"/>
    <w:semiHidden/>
    <w:rsid w:val="004E4C34"/>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4E4C34"/>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4E4C34"/>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uiPriority w:val="99"/>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4E4C34"/>
    <w:rPr>
      <w:rFonts w:ascii="Times New Roman" w:hAnsi="Times New Roman"/>
      <w:lang w:eastAsia="en-US"/>
    </w:rPr>
  </w:style>
  <w:style w:type="character" w:customStyle="1" w:styleId="B11">
    <w:name w:val="B1 (文字)"/>
    <w:uiPriority w:val="99"/>
    <w:qFormat/>
    <w:rsid w:val="004E4C34"/>
    <w:rPr>
      <w:rFonts w:eastAsia="MS Mincho"/>
      <w:lang w:val="en-GB" w:eastAsia="en-US" w:bidi="ar-SA"/>
    </w:rPr>
  </w:style>
  <w:style w:type="character" w:customStyle="1" w:styleId="TALCar">
    <w:name w:val="TAL Car"/>
    <w:rsid w:val="004E4C34"/>
    <w:rPr>
      <w:rFonts w:ascii="Arial" w:hAnsi="Arial"/>
      <w:sz w:val="18"/>
    </w:rPr>
  </w:style>
  <w:style w:type="character" w:customStyle="1" w:styleId="Mention1">
    <w:name w:val="Mention1"/>
    <w:uiPriority w:val="99"/>
    <w:semiHidden/>
    <w:unhideWhenUsed/>
    <w:rsid w:val="004E4C34"/>
    <w:rPr>
      <w:color w:val="2B579A"/>
      <w:shd w:val="clear" w:color="auto" w:fill="E6E6E6"/>
    </w:rPr>
  </w:style>
  <w:style w:type="numbering" w:customStyle="1" w:styleId="StyleBulleted">
    <w:name w:val="Style Bulleted"/>
    <w:rsid w:val="004E4C34"/>
    <w:pPr>
      <w:numPr>
        <w:numId w:val="12"/>
      </w:numPr>
    </w:pPr>
  </w:style>
  <w:style w:type="paragraph" w:customStyle="1" w:styleId="ListParagraph8">
    <w:name w:val="List Paragraph8"/>
    <w:basedOn w:val="Normal"/>
    <w:qFormat/>
    <w:rsid w:val="004E4C34"/>
    <w:pPr>
      <w:spacing w:after="0"/>
      <w:ind w:left="720"/>
      <w:contextualSpacing/>
    </w:pPr>
    <w:rPr>
      <w:sz w:val="24"/>
      <w:szCs w:val="24"/>
      <w:lang w:val="en-US" w:eastAsia="zh-CN"/>
    </w:rPr>
  </w:style>
  <w:style w:type="paragraph" w:customStyle="1" w:styleId="RAN1text">
    <w:name w:val="RAN1 text"/>
    <w:basedOn w:val="BodyText"/>
    <w:link w:val="RAN1textChar"/>
    <w:qFormat/>
    <w:rsid w:val="004E4C34"/>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4E4C34"/>
    <w:rPr>
      <w:rFonts w:ascii="Times New Roman" w:eastAsia="MS Mincho" w:hAnsi="Times New Roman"/>
      <w:szCs w:val="24"/>
      <w:lang w:val="x-none" w:eastAsia="x-none"/>
    </w:rPr>
  </w:style>
  <w:style w:type="paragraph" w:customStyle="1" w:styleId="RAN1bullet1">
    <w:name w:val="RAN1 bullet1"/>
    <w:basedOn w:val="Normal"/>
    <w:link w:val="RAN1bullet1Char"/>
    <w:qFormat/>
    <w:rsid w:val="004E4C34"/>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4E4C34"/>
    <w:rPr>
      <w:rFonts w:ascii="Times" w:eastAsia="Batang" w:hAnsi="Times"/>
      <w:szCs w:val="24"/>
      <w:lang w:val="x-none" w:eastAsia="x-none"/>
    </w:rPr>
  </w:style>
  <w:style w:type="paragraph" w:customStyle="1" w:styleId="RAN1bullet2">
    <w:name w:val="RAN1 bullet2"/>
    <w:basedOn w:val="Normal"/>
    <w:link w:val="RAN1bullet2Char"/>
    <w:qFormat/>
    <w:rsid w:val="004E4C34"/>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E4C34"/>
    <w:rPr>
      <w:rFonts w:ascii="Times" w:eastAsia="Batang" w:hAnsi="Times"/>
      <w:lang w:val="en-US" w:eastAsia="en-US"/>
    </w:rPr>
  </w:style>
  <w:style w:type="paragraph" w:styleId="NormalWeb">
    <w:name w:val="Normal (Web)"/>
    <w:basedOn w:val="Normal"/>
    <w:unhideWhenUsed/>
    <w:qFormat/>
    <w:rsid w:val="004E4C34"/>
    <w:pPr>
      <w:spacing w:before="100" w:beforeAutospacing="1" w:after="100" w:afterAutospacing="1"/>
    </w:pPr>
    <w:rPr>
      <w:rFonts w:ascii="宋体" w:hAnsi="宋体" w:cs="宋体"/>
      <w:sz w:val="24"/>
      <w:szCs w:val="24"/>
      <w:lang w:eastAsia="zh-CN"/>
    </w:rPr>
  </w:style>
  <w:style w:type="character" w:styleId="HTMLTypewriter">
    <w:name w:val="HTML Typewriter"/>
    <w:uiPriority w:val="99"/>
    <w:unhideWhenUsed/>
    <w:rsid w:val="004E4C34"/>
    <w:rPr>
      <w:rFonts w:ascii="Courier New" w:eastAsia="Calibri" w:hAnsi="Courier New" w:cs="Courier New" w:hint="default"/>
      <w:sz w:val="20"/>
      <w:szCs w:val="20"/>
    </w:rPr>
  </w:style>
  <w:style w:type="paragraph" w:customStyle="1" w:styleId="bullet1">
    <w:name w:val="bullet1"/>
    <w:basedOn w:val="text"/>
    <w:link w:val="bullet1Char"/>
    <w:qFormat/>
    <w:rsid w:val="004E4C34"/>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4E4C34"/>
    <w:rPr>
      <w:rFonts w:ascii="Times New Roman" w:eastAsia="宋体" w:hAnsi="Times New Roman"/>
      <w:sz w:val="24"/>
      <w:lang w:val="en-AU" w:eastAsia="x-none"/>
    </w:rPr>
  </w:style>
  <w:style w:type="paragraph" w:customStyle="1" w:styleId="bullet2">
    <w:name w:val="bullet2"/>
    <w:basedOn w:val="text"/>
    <w:link w:val="bullet2Char"/>
    <w:qFormat/>
    <w:rsid w:val="004E4C34"/>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4E4C34"/>
    <w:rPr>
      <w:rFonts w:ascii="Calibri" w:eastAsia="宋体" w:hAnsi="Calibri"/>
      <w:kern w:val="2"/>
      <w:sz w:val="24"/>
      <w:szCs w:val="24"/>
      <w:lang w:val="x-none" w:eastAsia="zh-CN"/>
    </w:rPr>
  </w:style>
  <w:style w:type="paragraph" w:customStyle="1" w:styleId="bullet3">
    <w:name w:val="bullet3"/>
    <w:basedOn w:val="text"/>
    <w:link w:val="bullet3Char"/>
    <w:qFormat/>
    <w:rsid w:val="004E4C34"/>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4E4C34"/>
    <w:rPr>
      <w:rFonts w:ascii="Times" w:eastAsia="宋体" w:hAnsi="Times"/>
      <w:kern w:val="2"/>
      <w:sz w:val="24"/>
      <w:szCs w:val="24"/>
      <w:lang w:val="x-none" w:eastAsia="zh-CN"/>
    </w:rPr>
  </w:style>
  <w:style w:type="paragraph" w:customStyle="1" w:styleId="bullet4">
    <w:name w:val="bullet4"/>
    <w:basedOn w:val="text"/>
    <w:link w:val="bullet4Char"/>
    <w:qFormat/>
    <w:rsid w:val="004E4C34"/>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4E4C34"/>
    <w:pPr>
      <w:spacing w:after="0"/>
      <w:ind w:left="1440" w:hanging="1440"/>
    </w:pPr>
    <w:rPr>
      <w:rFonts w:ascii="Times" w:eastAsia="Batang" w:hAnsi="Times"/>
      <w:szCs w:val="24"/>
      <w:lang w:val="x-none"/>
    </w:rPr>
  </w:style>
  <w:style w:type="character" w:customStyle="1" w:styleId="tdocChar">
    <w:name w:val="tdoc Char"/>
    <w:link w:val="tdoc"/>
    <w:rsid w:val="004E4C34"/>
    <w:rPr>
      <w:rFonts w:ascii="Times" w:eastAsia="Batang" w:hAnsi="Times"/>
      <w:szCs w:val="24"/>
      <w:lang w:val="x-none" w:eastAsia="en-US"/>
    </w:rPr>
  </w:style>
  <w:style w:type="character" w:customStyle="1" w:styleId="bullet3Char">
    <w:name w:val="bullet3 Char"/>
    <w:link w:val="bullet3"/>
    <w:rsid w:val="004E4C34"/>
    <w:rPr>
      <w:rFonts w:ascii="Times" w:eastAsia="Batang" w:hAnsi="Times"/>
      <w:szCs w:val="24"/>
      <w:lang w:val="x-none" w:eastAsia="en-US"/>
    </w:rPr>
  </w:style>
  <w:style w:type="character" w:customStyle="1" w:styleId="bullet4Char">
    <w:name w:val="bullet4 Char"/>
    <w:link w:val="bullet4"/>
    <w:rsid w:val="004E4C34"/>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4E4C34"/>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4E4C34"/>
    <w:rPr>
      <w:rFonts w:ascii="Times New Roman" w:eastAsia="Malgun Gothic" w:hAnsi="Times New Roman"/>
      <w:lang w:val="x-none" w:eastAsia="en-US"/>
    </w:rPr>
  </w:style>
  <w:style w:type="character" w:styleId="BookTitle">
    <w:name w:val="Book Title"/>
    <w:uiPriority w:val="33"/>
    <w:qFormat/>
    <w:rsid w:val="004E4C34"/>
    <w:rPr>
      <w:b/>
      <w:bCs/>
      <w:i/>
      <w:iCs/>
      <w:spacing w:val="5"/>
    </w:rPr>
  </w:style>
  <w:style w:type="paragraph" w:customStyle="1" w:styleId="1">
    <w:name w:val="목록 단락1"/>
    <w:basedOn w:val="Normal"/>
    <w:uiPriority w:val="34"/>
    <w:qFormat/>
    <w:rsid w:val="004E4C34"/>
    <w:pPr>
      <w:spacing w:line="276" w:lineRule="auto"/>
      <w:ind w:leftChars="400" w:left="800"/>
      <w:jc w:val="both"/>
    </w:pPr>
    <w:rPr>
      <w:rFonts w:eastAsia="Malgun Gothic"/>
    </w:rPr>
  </w:style>
  <w:style w:type="paragraph" w:customStyle="1" w:styleId="ListParagraph1">
    <w:name w:val="List Paragraph1"/>
    <w:basedOn w:val="Normal"/>
    <w:qFormat/>
    <w:rsid w:val="004E4C34"/>
    <w:pPr>
      <w:spacing w:after="0"/>
      <w:ind w:left="720"/>
      <w:contextualSpacing/>
    </w:pPr>
    <w:rPr>
      <w:sz w:val="24"/>
      <w:szCs w:val="24"/>
      <w:lang w:val="en-US" w:eastAsia="zh-CN"/>
    </w:rPr>
  </w:style>
  <w:style w:type="paragraph" w:customStyle="1" w:styleId="references0">
    <w:name w:val="references"/>
    <w:rsid w:val="004E4C34"/>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4E4C34"/>
    <w:rPr>
      <w:rFonts w:ascii="Arial" w:hAnsi="Arial"/>
      <w:b/>
      <w:lang w:val="en-GB" w:eastAsia="en-US"/>
    </w:rPr>
  </w:style>
  <w:style w:type="paragraph" w:customStyle="1" w:styleId="RAN1tdoc">
    <w:name w:val="RAN1 tdoc"/>
    <w:basedOn w:val="Normal"/>
    <w:link w:val="RAN1tdocChar"/>
    <w:qFormat/>
    <w:rsid w:val="004E4C34"/>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4E4C34"/>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4E4C34"/>
    <w:pPr>
      <w:numPr>
        <w:ilvl w:val="2"/>
        <w:numId w:val="17"/>
      </w:numPr>
    </w:pPr>
  </w:style>
  <w:style w:type="character" w:customStyle="1" w:styleId="RAN1bullet3Char">
    <w:name w:val="RAN1 bullet3 Char"/>
    <w:link w:val="RAN1bullet3"/>
    <w:qFormat/>
    <w:rsid w:val="004E4C34"/>
    <w:rPr>
      <w:rFonts w:ascii="Times" w:eastAsia="Batang" w:hAnsi="Times"/>
      <w:lang w:val="en-US" w:eastAsia="en-US"/>
    </w:rPr>
  </w:style>
  <w:style w:type="paragraph" w:customStyle="1" w:styleId="Proposal">
    <w:name w:val="Proposal"/>
    <w:basedOn w:val="Normal"/>
    <w:link w:val="ProposalChar"/>
    <w:uiPriority w:val="99"/>
    <w:qFormat/>
    <w:rsid w:val="004E4C34"/>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4E4C34"/>
    <w:rPr>
      <w:rFonts w:ascii="Times New Roman" w:eastAsia="宋体" w:hAnsi="Times New Roman"/>
      <w:b/>
      <w:bCs/>
      <w:lang w:val="en-GB" w:eastAsia="zh-CN"/>
    </w:rPr>
  </w:style>
  <w:style w:type="paragraph" w:customStyle="1" w:styleId="ZchnZchn">
    <w:name w:val="Zchn Zchn"/>
    <w:rsid w:val="004E4C34"/>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customStyle="1" w:styleId="bullet">
    <w:name w:val="bullet"/>
    <w:basedOn w:val="ListParagraph"/>
    <w:link w:val="bulletChar"/>
    <w:qFormat/>
    <w:rsid w:val="004E4C34"/>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4E4C34"/>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4E4C3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omments">
    <w:name w:val="Comments"/>
    <w:basedOn w:val="Normal"/>
    <w:link w:val="CommentsChar"/>
    <w:qFormat/>
    <w:rsid w:val="004E4C34"/>
    <w:pPr>
      <w:spacing w:before="40" w:after="0"/>
    </w:pPr>
    <w:rPr>
      <w:rFonts w:ascii="Arial" w:eastAsia="MS Mincho" w:hAnsi="Arial"/>
      <w:i/>
      <w:sz w:val="18"/>
      <w:szCs w:val="24"/>
      <w:lang w:eastAsia="en-GB"/>
    </w:rPr>
  </w:style>
  <w:style w:type="character" w:customStyle="1" w:styleId="CommentsChar">
    <w:name w:val="Comments Char"/>
    <w:link w:val="Comments"/>
    <w:rsid w:val="004E4C34"/>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4E4C34"/>
    <w:rPr>
      <w:rFonts w:ascii="Times New Roman" w:eastAsia="宋体" w:hAnsi="Times New Roman"/>
      <w:b/>
      <w:lang w:val="en-GB" w:eastAsia="en-GB"/>
    </w:rPr>
  </w:style>
  <w:style w:type="paragraph" w:customStyle="1" w:styleId="onecomwebmail-msonormal">
    <w:name w:val="onecomwebmail-msonormal"/>
    <w:basedOn w:val="Normal"/>
    <w:rsid w:val="004E4C34"/>
    <w:pPr>
      <w:spacing w:before="100" w:beforeAutospacing="1" w:after="100" w:afterAutospacing="1"/>
    </w:pPr>
    <w:rPr>
      <w:sz w:val="24"/>
      <w:szCs w:val="24"/>
      <w:lang w:val="en-US"/>
    </w:rPr>
  </w:style>
  <w:style w:type="character" w:styleId="Strong">
    <w:name w:val="Strong"/>
    <w:uiPriority w:val="22"/>
    <w:qFormat/>
    <w:rsid w:val="004E4C34"/>
    <w:rPr>
      <w:b/>
      <w:bCs/>
    </w:rPr>
  </w:style>
  <w:style w:type="paragraph" w:customStyle="1" w:styleId="maintext">
    <w:name w:val="main text"/>
    <w:basedOn w:val="Normal"/>
    <w:link w:val="maintextChar"/>
    <w:qFormat/>
    <w:rsid w:val="004E4C34"/>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E4C34"/>
    <w:rPr>
      <w:rFonts w:ascii="Times New Roman" w:eastAsia="Malgun Gothic" w:hAnsi="Times New Roman"/>
      <w:lang w:val="en-GB" w:eastAsia="ko-KR"/>
    </w:rPr>
  </w:style>
  <w:style w:type="character" w:customStyle="1" w:styleId="NOChar">
    <w:name w:val="NO Char"/>
    <w:link w:val="NO"/>
    <w:rsid w:val="004E4C34"/>
    <w:rPr>
      <w:rFonts w:ascii="Times New Roman" w:hAnsi="Times New Roman"/>
      <w:lang w:val="en-GB" w:eastAsia="en-US"/>
    </w:rPr>
  </w:style>
  <w:style w:type="table" w:customStyle="1" w:styleId="TableGrid1">
    <w:name w:val="Table Grid1"/>
    <w:basedOn w:val="TableNormal"/>
    <w:next w:val="TableGrid"/>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E4C34"/>
  </w:style>
  <w:style w:type="character" w:styleId="PlaceholderText">
    <w:name w:val="Placeholder Text"/>
    <w:basedOn w:val="DefaultParagraphFont"/>
    <w:uiPriority w:val="99"/>
    <w:rsid w:val="004E4C34"/>
    <w:rPr>
      <w:color w:val="808080"/>
    </w:rPr>
  </w:style>
  <w:style w:type="table" w:customStyle="1" w:styleId="TableGrid2">
    <w:name w:val="Table Grid2"/>
    <w:basedOn w:val="TableNormal"/>
    <w:next w:val="TableGrid"/>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
    <w:name w:val="标题41"/>
    <w:basedOn w:val="Normal"/>
    <w:next w:val="NormalIndent"/>
    <w:rsid w:val="004E4C34"/>
    <w:pPr>
      <w:widowControl w:val="0"/>
      <w:spacing w:after="0"/>
      <w:ind w:firstLine="420"/>
      <w:jc w:val="both"/>
    </w:pPr>
    <w:rPr>
      <w:kern w:val="2"/>
      <w:sz w:val="21"/>
      <w:lang w:val="en-US" w:eastAsia="zh-CN"/>
    </w:rPr>
  </w:style>
  <w:style w:type="paragraph" w:customStyle="1" w:styleId="a0">
    <w:name w:val="表格文字居左"/>
    <w:basedOn w:val="Normal"/>
    <w:next w:val="Normal"/>
    <w:rsid w:val="004E4C34"/>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hidden/>
    <w:uiPriority w:val="99"/>
    <w:unhideWhenUsed/>
    <w:rsid w:val="004E4C34"/>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4E4C34"/>
    <w:rPr>
      <w:rFonts w:ascii="Arial" w:hAnsi="Arial"/>
      <w:vanish/>
      <w:sz w:val="16"/>
      <w:szCs w:val="16"/>
      <w:lang w:eastAsia="zh-CN"/>
    </w:rPr>
  </w:style>
  <w:style w:type="character" w:customStyle="1" w:styleId="hps">
    <w:name w:val="hps"/>
    <w:basedOn w:val="DefaultParagraphFont"/>
    <w:rsid w:val="004E4C34"/>
  </w:style>
  <w:style w:type="paragraph" w:customStyle="1" w:styleId="z-BottomofForm1">
    <w:name w:val="z-Bottom of Form1"/>
    <w:basedOn w:val="Normal"/>
    <w:next w:val="Normal"/>
    <w:hidden/>
    <w:uiPriority w:val="99"/>
    <w:unhideWhenUsed/>
    <w:rsid w:val="004E4C34"/>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4E4C34"/>
    <w:rPr>
      <w:rFonts w:ascii="Arial" w:hAnsi="Arial"/>
      <w:vanish/>
      <w:sz w:val="16"/>
      <w:szCs w:val="16"/>
      <w:lang w:eastAsia="zh-CN"/>
    </w:rPr>
  </w:style>
  <w:style w:type="paragraph" w:customStyle="1" w:styleId="Date1">
    <w:name w:val="Date1"/>
    <w:basedOn w:val="Normal"/>
    <w:next w:val="Normal"/>
    <w:uiPriority w:val="99"/>
    <w:unhideWhenUsed/>
    <w:rsid w:val="004E4C34"/>
    <w:pPr>
      <w:spacing w:after="200" w:line="276" w:lineRule="auto"/>
      <w:ind w:leftChars="2500" w:left="100"/>
    </w:pPr>
    <w:rPr>
      <w:lang w:val="en-US" w:eastAsia="zh-CN"/>
    </w:rPr>
  </w:style>
  <w:style w:type="paragraph" w:customStyle="1" w:styleId="tablecell0">
    <w:name w:val="tablecell"/>
    <w:basedOn w:val="Normal"/>
    <w:qFormat/>
    <w:rsid w:val="004E4C34"/>
    <w:pPr>
      <w:autoSpaceDE w:val="0"/>
      <w:autoSpaceDN w:val="0"/>
      <w:adjustRightInd w:val="0"/>
      <w:snapToGrid w:val="0"/>
      <w:spacing w:before="40" w:after="40"/>
    </w:pPr>
    <w:rPr>
      <w:lang w:val="en-US"/>
    </w:rPr>
  </w:style>
  <w:style w:type="character" w:customStyle="1" w:styleId="shorttext">
    <w:name w:val="short_text"/>
    <w:basedOn w:val="DefaultParagraphFont"/>
    <w:rsid w:val="004E4C34"/>
  </w:style>
  <w:style w:type="paragraph" w:customStyle="1" w:styleId="tableheader">
    <w:name w:val="tableheader"/>
    <w:basedOn w:val="Normal"/>
    <w:qFormat/>
    <w:rsid w:val="004E4C34"/>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4E4C34"/>
  </w:style>
  <w:style w:type="character" w:customStyle="1" w:styleId="keyword">
    <w:name w:val="keyword"/>
    <w:basedOn w:val="DefaultParagraphFont"/>
    <w:rsid w:val="004E4C34"/>
  </w:style>
  <w:style w:type="paragraph" w:customStyle="1" w:styleId="Test">
    <w:name w:val="Test"/>
    <w:basedOn w:val="Normal"/>
    <w:rsid w:val="004E4C34"/>
    <w:pPr>
      <w:spacing w:before="60" w:after="60" w:line="280" w:lineRule="atLeast"/>
      <w:ind w:left="2160"/>
      <w:jc w:val="both"/>
    </w:pPr>
    <w:rPr>
      <w:rFonts w:eastAsia="MS Mincho"/>
    </w:rPr>
  </w:style>
  <w:style w:type="paragraph" w:customStyle="1" w:styleId="Doc-text2">
    <w:name w:val="Doc-text2"/>
    <w:basedOn w:val="Normal"/>
    <w:link w:val="Doc-text2Char"/>
    <w:qFormat/>
    <w:rsid w:val="004E4C34"/>
    <w:pPr>
      <w:spacing w:after="200" w:line="276" w:lineRule="auto"/>
    </w:pPr>
    <w:rPr>
      <w:lang w:val="en-US" w:eastAsia="zh-CN"/>
    </w:rPr>
  </w:style>
  <w:style w:type="character" w:customStyle="1" w:styleId="Doc-text2Char">
    <w:name w:val="Doc-text2 Char"/>
    <w:link w:val="Doc-text2"/>
    <w:rsid w:val="004E4C34"/>
    <w:rPr>
      <w:rFonts w:ascii="Times New Roman" w:eastAsia="宋体" w:hAnsi="Times New Roman"/>
      <w:lang w:val="en-US" w:eastAsia="zh-CN"/>
    </w:rPr>
  </w:style>
  <w:style w:type="paragraph" w:customStyle="1" w:styleId="BodyTextIndent1">
    <w:name w:val="Body Text Indent1"/>
    <w:basedOn w:val="Normal"/>
    <w:next w:val="BodyTextIndent"/>
    <w:link w:val="BodyTextIndentChar"/>
    <w:uiPriority w:val="99"/>
    <w:unhideWhenUsed/>
    <w:rsid w:val="004E4C34"/>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4E4C34"/>
    <w:rPr>
      <w:rFonts w:ascii="Times New Roman" w:eastAsia="宋体" w:hAnsi="Times New Roman"/>
      <w:lang w:val="en-US" w:eastAsia="zh-CN"/>
    </w:rPr>
  </w:style>
  <w:style w:type="paragraph" w:customStyle="1" w:styleId="ordinary-output">
    <w:name w:val="ordinary-output"/>
    <w:basedOn w:val="Normal"/>
    <w:rsid w:val="004E4C34"/>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rsid w:val="004E4C34"/>
  </w:style>
  <w:style w:type="paragraph" w:customStyle="1" w:styleId="3GPPNormalText">
    <w:name w:val="3GPP Normal Text"/>
    <w:basedOn w:val="BodyText"/>
    <w:link w:val="3GPPNormalTextChar"/>
    <w:qFormat/>
    <w:rsid w:val="004E4C34"/>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4E4C34"/>
    <w:rPr>
      <w:rFonts w:ascii="Times New Roman" w:eastAsia="MS Mincho" w:hAnsi="Times New Roman"/>
      <w:sz w:val="22"/>
      <w:szCs w:val="24"/>
      <w:lang w:val="en-US" w:eastAsia="zh-CN"/>
    </w:rPr>
  </w:style>
  <w:style w:type="paragraph" w:styleId="ListNumber3">
    <w:name w:val="List Number 3"/>
    <w:basedOn w:val="Normal"/>
    <w:rsid w:val="004E4C34"/>
    <w:pPr>
      <w:numPr>
        <w:numId w:val="19"/>
      </w:numPr>
      <w:overflowPunct w:val="0"/>
      <w:autoSpaceDE w:val="0"/>
      <w:autoSpaceDN w:val="0"/>
      <w:adjustRightInd w:val="0"/>
      <w:textAlignment w:val="baseline"/>
    </w:pPr>
  </w:style>
  <w:style w:type="table" w:customStyle="1" w:styleId="10">
    <w:name w:val="网格型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ReferenceChar">
    <w:name w:val="Reference Char"/>
    <w:link w:val="Reference"/>
    <w:rsid w:val="004E4C34"/>
    <w:rPr>
      <w:rFonts w:ascii="Times New Roman" w:eastAsia="宋体" w:hAnsi="Times New Roman"/>
      <w:lang w:val="en-GB" w:eastAsia="en-GB"/>
    </w:rPr>
  </w:style>
  <w:style w:type="paragraph" w:customStyle="1" w:styleId="Subtitle1">
    <w:name w:val="Subtitle1"/>
    <w:basedOn w:val="Normal"/>
    <w:next w:val="Normal"/>
    <w:uiPriority w:val="11"/>
    <w:qFormat/>
    <w:rsid w:val="004E4C34"/>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4E4C34"/>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TableNormal"/>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4E4C34"/>
  </w:style>
  <w:style w:type="paragraph" w:styleId="Title">
    <w:name w:val="Title"/>
    <w:aliases w:val="Heading 31"/>
    <w:basedOn w:val="Normal"/>
    <w:link w:val="TitleChar1"/>
    <w:qFormat/>
    <w:rsid w:val="004E4C34"/>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
    <w:name w:val="标题 Char"/>
    <w:basedOn w:val="DefaultParagraphFont"/>
    <w:uiPriority w:val="10"/>
    <w:rsid w:val="004E4C34"/>
    <w:rPr>
      <w:rFonts w:asciiTheme="majorHAnsi" w:eastAsia="宋体" w:hAnsiTheme="majorHAnsi" w:cstheme="majorBidi"/>
      <w:b/>
      <w:bCs/>
      <w:sz w:val="32"/>
      <w:szCs w:val="32"/>
      <w:lang w:val="en-GB" w:eastAsia="en-US"/>
    </w:rPr>
  </w:style>
  <w:style w:type="character" w:customStyle="1" w:styleId="TitleChar">
    <w:name w:val="Title Char"/>
    <w:aliases w:val="no break Char Car Char,H3 Char Car Char,h3 Char Car Char"/>
    <w:basedOn w:val="DefaultParagraphFont"/>
    <w:uiPriority w:val="10"/>
    <w:rsid w:val="004E4C34"/>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4E4C34"/>
    <w:rPr>
      <w:rFonts w:ascii="Arial" w:eastAsia="MS Mincho" w:hAnsi="Arial"/>
      <w:b/>
      <w:sz w:val="24"/>
      <w:lang w:val="de-DE" w:eastAsia="ja-JP"/>
    </w:rPr>
  </w:style>
  <w:style w:type="character" w:customStyle="1" w:styleId="B1Char">
    <w:name w:val="B1 Char"/>
    <w:locked/>
    <w:rsid w:val="004E4C34"/>
    <w:rPr>
      <w:rFonts w:ascii="Times New Roman" w:eastAsia="宋体" w:hAnsi="Times New Roman" w:cs="Times New Roman"/>
      <w:sz w:val="20"/>
      <w:szCs w:val="20"/>
      <w:lang w:val="en-GB"/>
    </w:rPr>
  </w:style>
  <w:style w:type="paragraph" w:customStyle="1" w:styleId="TableText0">
    <w:name w:val="TableText"/>
    <w:basedOn w:val="BodyTextIndent"/>
    <w:rsid w:val="004E4C34"/>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4E4C34"/>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4E4C34"/>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4E4C34"/>
    <w:rPr>
      <w:rFonts w:eastAsia="宋体"/>
    </w:rPr>
  </w:style>
  <w:style w:type="paragraph" w:customStyle="1" w:styleId="berschrift2Head2A2">
    <w:name w:val="Überschrift 2.Head2A.2"/>
    <w:basedOn w:val="Heading1"/>
    <w:next w:val="Normal"/>
    <w:rsid w:val="004E4C34"/>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4E4C34"/>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4E4C34"/>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4E4C3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4E4C34"/>
    <w:pPr>
      <w:spacing w:before="360" w:after="0" w:line="240" w:lineRule="atLeast"/>
      <w:jc w:val="center"/>
    </w:pPr>
    <w:rPr>
      <w:rFonts w:eastAsia="MS Mincho"/>
      <w:lang w:val="en-US" w:eastAsia="ja-JP"/>
    </w:rPr>
  </w:style>
  <w:style w:type="paragraph" w:styleId="ListContinue2">
    <w:name w:val="List Continue 2"/>
    <w:basedOn w:val="Normal"/>
    <w:rsid w:val="004E4C34"/>
    <w:pPr>
      <w:ind w:leftChars="400" w:left="850"/>
    </w:pPr>
    <w:rPr>
      <w:rFonts w:eastAsia="MS Mincho"/>
      <w:lang w:eastAsia="ja-JP"/>
    </w:rPr>
  </w:style>
  <w:style w:type="paragraph" w:styleId="BodyTextIndent">
    <w:name w:val="Body Text Indent"/>
    <w:basedOn w:val="Normal"/>
    <w:link w:val="BodyTextIndentChar1"/>
    <w:uiPriority w:val="99"/>
    <w:rsid w:val="004E4C34"/>
    <w:pPr>
      <w:spacing w:after="120"/>
      <w:ind w:left="283"/>
    </w:pPr>
  </w:style>
  <w:style w:type="character" w:customStyle="1" w:styleId="BodyTextIndentChar1">
    <w:name w:val="Body Text Indent Char1"/>
    <w:basedOn w:val="DefaultParagraphFont"/>
    <w:link w:val="BodyTextIndent"/>
    <w:uiPriority w:val="99"/>
    <w:rsid w:val="004E4C34"/>
    <w:rPr>
      <w:rFonts w:ascii="Times New Roman" w:eastAsia="宋体" w:hAnsi="Times New Roman"/>
      <w:lang w:val="en-GB" w:eastAsia="en-US"/>
    </w:rPr>
  </w:style>
  <w:style w:type="paragraph" w:styleId="BodyTextFirstIndent2">
    <w:name w:val="Body Text First Indent 2"/>
    <w:basedOn w:val="BodyTextIndent"/>
    <w:link w:val="BodyTextFirstIndent2Char"/>
    <w:rsid w:val="004E4C34"/>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4E4C34"/>
    <w:rPr>
      <w:rFonts w:ascii="Times New Roman" w:eastAsia="MS Mincho" w:hAnsi="Times New Roman"/>
      <w:lang w:val="en-GB" w:eastAsia="en-US"/>
    </w:rPr>
  </w:style>
  <w:style w:type="character" w:styleId="PageNumber">
    <w:name w:val="page number"/>
    <w:basedOn w:val="DefaultParagraphFont"/>
    <w:rsid w:val="004E4C34"/>
  </w:style>
  <w:style w:type="paragraph" w:customStyle="1" w:styleId="List1">
    <w:name w:val="List 1"/>
    <w:basedOn w:val="Normal"/>
    <w:rsid w:val="004E4C34"/>
    <w:pPr>
      <w:spacing w:after="120"/>
      <w:ind w:left="568" w:hanging="284"/>
    </w:pPr>
    <w:rPr>
      <w:rFonts w:ascii="Arial" w:eastAsia="MS Mincho" w:hAnsi="Arial"/>
      <w:szCs w:val="22"/>
      <w:lang w:eastAsia="ja-JP"/>
    </w:rPr>
  </w:style>
  <w:style w:type="paragraph" w:customStyle="1" w:styleId="assocaitedwith">
    <w:name w:val="assocaited with"/>
    <w:basedOn w:val="Normal"/>
    <w:rsid w:val="004E4C34"/>
    <w:pPr>
      <w:jc w:val="center"/>
    </w:pPr>
    <w:rPr>
      <w:rFonts w:eastAsia="MS Mincho"/>
      <w:lang w:eastAsia="ja-JP"/>
    </w:rPr>
  </w:style>
  <w:style w:type="paragraph" w:customStyle="1" w:styleId="Nor">
    <w:name w:val="Nor'"/>
    <w:basedOn w:val="assocaitedwith"/>
    <w:rsid w:val="004E4C34"/>
    <w:rPr>
      <w:b/>
    </w:rPr>
  </w:style>
  <w:style w:type="table" w:styleId="TableClassic2">
    <w:name w:val="Table Classic 2"/>
    <w:basedOn w:val="TableNormal"/>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Simple2">
    <w:name w:val="Table Simple 2"/>
    <w:basedOn w:val="TableNormal"/>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4E4C34"/>
    <w:pPr>
      <w:spacing w:after="220"/>
    </w:pPr>
    <w:rPr>
      <w:rFonts w:ascii="Arial" w:hAnsi="Arial"/>
      <w:sz w:val="22"/>
      <w:szCs w:val="24"/>
      <w:lang w:val="en-US"/>
    </w:rPr>
  </w:style>
  <w:style w:type="paragraph" w:customStyle="1" w:styleId="a1">
    <w:name w:val="样式 正文"/>
    <w:basedOn w:val="Normal"/>
    <w:link w:val="Char0"/>
    <w:rsid w:val="004E4C34"/>
    <w:pPr>
      <w:widowControl w:val="0"/>
      <w:spacing w:after="0"/>
      <w:ind w:firstLineChars="200" w:firstLine="420"/>
      <w:jc w:val="both"/>
    </w:pPr>
    <w:rPr>
      <w:rFonts w:cs="宋体"/>
      <w:kern w:val="2"/>
      <w:sz w:val="21"/>
      <w:lang w:val="en-US" w:eastAsia="zh-CN"/>
    </w:rPr>
  </w:style>
  <w:style w:type="character" w:customStyle="1" w:styleId="Char0">
    <w:name w:val="样式 正文 Char"/>
    <w:basedOn w:val="DefaultParagraphFont"/>
    <w:link w:val="a1"/>
    <w:rsid w:val="004E4C34"/>
    <w:rPr>
      <w:rFonts w:ascii="Times New Roman" w:eastAsia="宋体" w:hAnsi="Times New Roman" w:cs="宋体"/>
      <w:kern w:val="2"/>
      <w:sz w:val="21"/>
      <w:lang w:val="en-US" w:eastAsia="zh-CN"/>
    </w:rPr>
  </w:style>
  <w:style w:type="paragraph" w:customStyle="1" w:styleId="a2">
    <w:name w:val="公式"/>
    <w:basedOn w:val="Normal"/>
    <w:rsid w:val="004E4C34"/>
    <w:pPr>
      <w:widowControl w:val="0"/>
      <w:spacing w:after="0"/>
      <w:ind w:firstLine="420"/>
      <w:jc w:val="right"/>
    </w:pPr>
    <w:rPr>
      <w:rFonts w:cs="宋体"/>
      <w:kern w:val="2"/>
      <w:sz w:val="21"/>
      <w:lang w:val="en-US" w:eastAsia="zh-CN"/>
    </w:rPr>
  </w:style>
  <w:style w:type="paragraph" w:customStyle="1" w:styleId="Normal9pointspacing">
    <w:name w:val="Normal 9 point spacing"/>
    <w:basedOn w:val="BodyText"/>
    <w:link w:val="Normal9pointspacingChar"/>
    <w:qFormat/>
    <w:rsid w:val="004E4C34"/>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4E4C34"/>
    <w:rPr>
      <w:rFonts w:ascii="Times New Roman" w:eastAsia="MS Mincho" w:hAnsi="Times New Roman"/>
      <w:szCs w:val="24"/>
      <w:lang w:val="en-GB" w:eastAsia="en-US"/>
    </w:rPr>
  </w:style>
  <w:style w:type="paragraph" w:customStyle="1" w:styleId="Doc-title">
    <w:name w:val="Doc-title"/>
    <w:basedOn w:val="Normal"/>
    <w:link w:val="Doc-titleChar"/>
    <w:qFormat/>
    <w:rsid w:val="004E4C34"/>
    <w:pPr>
      <w:spacing w:before="60" w:after="0"/>
      <w:ind w:left="1259" w:hanging="1259"/>
    </w:pPr>
    <w:rPr>
      <w:rFonts w:ascii="Arial" w:hAnsi="Arial" w:cs="Arial"/>
      <w:lang w:val="en-US" w:eastAsia="zh-CN"/>
    </w:rPr>
  </w:style>
  <w:style w:type="paragraph" w:customStyle="1" w:styleId="Figure">
    <w:name w:val="Figure"/>
    <w:basedOn w:val="Normal"/>
    <w:next w:val="Caption"/>
    <w:rsid w:val="004E4C34"/>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4E4C34"/>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4E4C34"/>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4E4C34"/>
    <w:pPr>
      <w:pBdr>
        <w:top w:val="single" w:sz="12" w:space="0" w:color="auto"/>
      </w:pBdr>
      <w:spacing w:before="360" w:after="240"/>
    </w:pPr>
    <w:rPr>
      <w:b/>
      <w:i/>
      <w:sz w:val="26"/>
    </w:rPr>
  </w:style>
  <w:style w:type="paragraph" w:customStyle="1" w:styleId="CharCharCharCharCharChar">
    <w:name w:val="Char Char Char Char Char Char"/>
    <w:semiHidden/>
    <w:rsid w:val="004E4C34"/>
    <w:pPr>
      <w:keepNext/>
      <w:numPr>
        <w:numId w:val="2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NumberedList">
    <w:name w:val="Numbered List"/>
    <w:basedOn w:val="Normal"/>
    <w:rsid w:val="004E4C34"/>
    <w:pPr>
      <w:numPr>
        <w:numId w:val="23"/>
      </w:numPr>
      <w:spacing w:after="0"/>
      <w:jc w:val="both"/>
    </w:pPr>
    <w:rPr>
      <w:rFonts w:eastAsia="MS Mincho"/>
    </w:rPr>
  </w:style>
  <w:style w:type="paragraph" w:customStyle="1" w:styleId="FigureCaption">
    <w:name w:val="Figure Caption"/>
    <w:aliases w:val="fc Char,Figure Caption Char"/>
    <w:basedOn w:val="Normal"/>
    <w:rsid w:val="004E4C34"/>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4E4C34"/>
    <w:pPr>
      <w:spacing w:before="120" w:after="120" w:line="240" w:lineRule="atLeast"/>
      <w:jc w:val="right"/>
    </w:pPr>
    <w:rPr>
      <w:sz w:val="22"/>
      <w:lang w:val="en-US"/>
    </w:rPr>
  </w:style>
  <w:style w:type="paragraph" w:customStyle="1" w:styleId="multifig">
    <w:name w:val="multifig"/>
    <w:basedOn w:val="Normal"/>
    <w:rsid w:val="004E4C34"/>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4E4C34"/>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4E4C34"/>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4E4C34"/>
    <w:pPr>
      <w:spacing w:before="120" w:after="0" w:line="240" w:lineRule="exact"/>
      <w:jc w:val="both"/>
    </w:pPr>
    <w:rPr>
      <w:rFonts w:eastAsia="MS Mincho"/>
      <w:lang w:val="en-US"/>
    </w:rPr>
  </w:style>
  <w:style w:type="character" w:customStyle="1" w:styleId="Style10ptCharChar">
    <w:name w:val="Style 10 pt Char Char"/>
    <w:rsid w:val="004E4C34"/>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4E4C34"/>
    <w:pPr>
      <w:spacing w:before="60" w:after="60" w:line="240" w:lineRule="exact"/>
      <w:jc w:val="both"/>
    </w:pPr>
    <w:rPr>
      <w:rFonts w:eastAsia="MS Mincho"/>
      <w:b/>
      <w:lang w:val="en-US"/>
    </w:rPr>
  </w:style>
  <w:style w:type="character" w:customStyle="1" w:styleId="Style10ptBoldCharChar">
    <w:name w:val="Style 10 pt Bold Char Char"/>
    <w:rsid w:val="004E4C34"/>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4E4C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4E4C34"/>
    <w:rPr>
      <w:rFonts w:ascii="Courier New" w:eastAsia="Batang" w:hAnsi="Courier New" w:cs="Courier New"/>
      <w:lang w:val="en-US" w:eastAsia="ko-KR"/>
    </w:rPr>
  </w:style>
  <w:style w:type="paragraph" w:customStyle="1" w:styleId="Bullet0">
    <w:name w:val="Bullet"/>
    <w:basedOn w:val="Normal"/>
    <w:rsid w:val="004E4C34"/>
    <w:pPr>
      <w:numPr>
        <w:numId w:val="22"/>
      </w:numPr>
      <w:spacing w:after="0"/>
    </w:pPr>
    <w:rPr>
      <w:sz w:val="24"/>
      <w:szCs w:val="24"/>
      <w:lang w:val="en-US"/>
    </w:rPr>
  </w:style>
  <w:style w:type="paragraph" w:customStyle="1" w:styleId="FigureCentered">
    <w:name w:val="FigureCentered"/>
    <w:basedOn w:val="Normal"/>
    <w:next w:val="Normal"/>
    <w:rsid w:val="004E4C34"/>
    <w:pPr>
      <w:keepNext/>
      <w:spacing w:before="60" w:after="60" w:line="240" w:lineRule="atLeast"/>
      <w:jc w:val="center"/>
    </w:pPr>
    <w:rPr>
      <w:sz w:val="24"/>
      <w:lang w:val="en-US"/>
    </w:rPr>
  </w:style>
  <w:style w:type="character" w:customStyle="1" w:styleId="Equation-NumberedChar">
    <w:name w:val="Equation-Numbered Char"/>
    <w:rsid w:val="004E4C34"/>
    <w:rPr>
      <w:rFonts w:ascii="Arial" w:eastAsia="宋体" w:hAnsi="Arial" w:cs="Arial"/>
      <w:color w:val="0000FF"/>
      <w:kern w:val="2"/>
      <w:sz w:val="22"/>
      <w:lang w:val="en-US" w:eastAsia="en-US" w:bidi="ar-SA"/>
    </w:rPr>
  </w:style>
  <w:style w:type="paragraph" w:customStyle="1" w:styleId="item">
    <w:name w:val="item"/>
    <w:basedOn w:val="Normal"/>
    <w:rsid w:val="004E4C34"/>
    <w:pPr>
      <w:numPr>
        <w:numId w:val="24"/>
      </w:numPr>
      <w:spacing w:after="0"/>
      <w:jc w:val="both"/>
    </w:pPr>
    <w:rPr>
      <w:rFonts w:eastAsia="MS Mincho"/>
    </w:rPr>
  </w:style>
  <w:style w:type="paragraph" w:customStyle="1" w:styleId="PaperTableCell">
    <w:name w:val="PaperTableCell"/>
    <w:basedOn w:val="Normal"/>
    <w:rsid w:val="004E4C34"/>
    <w:pPr>
      <w:spacing w:after="0"/>
      <w:jc w:val="both"/>
    </w:pPr>
    <w:rPr>
      <w:sz w:val="16"/>
      <w:szCs w:val="24"/>
      <w:lang w:val="en-US"/>
    </w:rPr>
  </w:style>
  <w:style w:type="character" w:styleId="LineNumber">
    <w:name w:val="line number"/>
    <w:rsid w:val="004E4C34"/>
    <w:rPr>
      <w:rFonts w:ascii="Arial" w:eastAsia="宋体" w:hAnsi="Arial" w:cs="Arial"/>
      <w:color w:val="0000FF"/>
      <w:kern w:val="2"/>
      <w:sz w:val="18"/>
      <w:lang w:val="en-US" w:eastAsia="zh-CN" w:bidi="ar-SA"/>
    </w:rPr>
  </w:style>
  <w:style w:type="paragraph" w:customStyle="1" w:styleId="figure0">
    <w:name w:val="figure"/>
    <w:basedOn w:val="Normal"/>
    <w:rsid w:val="004E4C34"/>
    <w:pPr>
      <w:keepNext/>
      <w:keepLines/>
      <w:spacing w:before="60" w:after="60" w:line="240" w:lineRule="atLeast"/>
      <w:jc w:val="center"/>
    </w:pPr>
    <w:rPr>
      <w:lang w:val="en-US"/>
    </w:rPr>
  </w:style>
  <w:style w:type="character" w:customStyle="1" w:styleId="moz-txt-tag">
    <w:name w:val="moz-txt-tag"/>
    <w:rsid w:val="004E4C34"/>
    <w:rPr>
      <w:rFonts w:ascii="Arial" w:eastAsia="宋体" w:hAnsi="Arial" w:cs="Arial"/>
      <w:color w:val="0000FF"/>
      <w:kern w:val="2"/>
      <w:lang w:val="en-US" w:eastAsia="zh-CN" w:bidi="ar-SA"/>
    </w:rPr>
  </w:style>
  <w:style w:type="paragraph" w:customStyle="1" w:styleId="BodyTextIndent31">
    <w:name w:val="Body Text Indent 31"/>
    <w:basedOn w:val="Normal"/>
    <w:next w:val="BodyTextIndent3"/>
    <w:rsid w:val="004E4C34"/>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4E4C34"/>
    <w:pPr>
      <w:keepNext/>
      <w:spacing w:after="0"/>
      <w:jc w:val="center"/>
    </w:pPr>
    <w:rPr>
      <w:rFonts w:ascii="Arial" w:eastAsia="Calibri" w:hAnsi="Arial" w:cs="Arial"/>
      <w:sz w:val="18"/>
      <w:szCs w:val="18"/>
      <w:lang w:val="en-US"/>
    </w:rPr>
  </w:style>
  <w:style w:type="paragraph" w:customStyle="1" w:styleId="th0">
    <w:name w:val="th"/>
    <w:basedOn w:val="Normal"/>
    <w:rsid w:val="004E4C34"/>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CharCharCharChar1">
    <w:name w:val="Char Char Char Char Char Char1"/>
    <w:semiHidden/>
    <w:rsid w:val="004E4C3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CharChar1">
    <w:name w:val="Char Char Char Char Char Char1 Char Char1"/>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numbering" w:customStyle="1" w:styleId="12">
    <w:name w:val="无列表1"/>
    <w:next w:val="NoList"/>
    <w:uiPriority w:val="99"/>
    <w:semiHidden/>
    <w:unhideWhenUsed/>
    <w:rsid w:val="004E4C34"/>
  </w:style>
  <w:style w:type="character" w:customStyle="1" w:styleId="opdicttext22">
    <w:name w:val="op_dict_text22"/>
    <w:basedOn w:val="DefaultParagraphFont"/>
    <w:rsid w:val="004E4C34"/>
  </w:style>
  <w:style w:type="character" w:customStyle="1" w:styleId="def">
    <w:name w:val="def"/>
    <w:basedOn w:val="DefaultParagraphFont"/>
    <w:rsid w:val="004E4C34"/>
  </w:style>
  <w:style w:type="paragraph" w:customStyle="1" w:styleId="Normalwithindent">
    <w:name w:val="Normal with indent"/>
    <w:basedOn w:val="Normal"/>
    <w:link w:val="NormalwithindentChar"/>
    <w:qFormat/>
    <w:rsid w:val="004E4C34"/>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4E4C34"/>
    <w:rPr>
      <w:rFonts w:ascii="Times New Roman" w:eastAsia="Malgun Gothic" w:hAnsi="Times New Roman"/>
      <w:lang w:val="en-GB" w:eastAsia="zh-CN"/>
    </w:rPr>
  </w:style>
  <w:style w:type="paragraph" w:styleId="NoSpacing">
    <w:name w:val="No Spacing"/>
    <w:uiPriority w:val="1"/>
    <w:qFormat/>
    <w:rsid w:val="004E4C34"/>
    <w:rPr>
      <w:rFonts w:ascii="Calibri" w:eastAsia="宋体" w:hAnsi="Calibri"/>
      <w:sz w:val="22"/>
      <w:szCs w:val="22"/>
      <w:lang w:val="en-US" w:eastAsia="zh-CN"/>
    </w:rPr>
  </w:style>
  <w:style w:type="character" w:customStyle="1" w:styleId="high-light-bg4">
    <w:name w:val="high-light-bg4"/>
    <w:basedOn w:val="DefaultParagraphFont"/>
    <w:rsid w:val="004E4C34"/>
  </w:style>
  <w:style w:type="character" w:customStyle="1" w:styleId="TitleChar2">
    <w:name w:val="Title Char2"/>
    <w:basedOn w:val="DefaultParagraphFont"/>
    <w:uiPriority w:val="10"/>
    <w:locked/>
    <w:rsid w:val="004E4C34"/>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4E4C34"/>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4E4C34"/>
    <w:pPr>
      <w:spacing w:before="100" w:after="100"/>
      <w:ind w:left="860"/>
    </w:pPr>
    <w:rPr>
      <w:rFonts w:ascii="Times" w:eastAsia="MS Gothic" w:hAnsi="Times"/>
      <w:sz w:val="24"/>
      <w:lang w:eastAsia="ja-JP"/>
    </w:rPr>
  </w:style>
  <w:style w:type="paragraph" w:customStyle="1" w:styleId="a">
    <w:name w:val="佐藤２"/>
    <w:basedOn w:val="Normal"/>
    <w:rsid w:val="004E4C34"/>
    <w:pPr>
      <w:numPr>
        <w:numId w:val="25"/>
      </w:numPr>
    </w:pPr>
    <w:rPr>
      <w:rFonts w:eastAsia="MS Gothic"/>
      <w:sz w:val="24"/>
      <w:lang w:eastAsia="ja-JP"/>
    </w:rPr>
  </w:style>
  <w:style w:type="paragraph" w:customStyle="1" w:styleId="ListBulletLast">
    <w:name w:val="List Bullet Last"/>
    <w:aliases w:val="lbl"/>
    <w:basedOn w:val="ListBullet"/>
    <w:next w:val="BodyText"/>
    <w:rsid w:val="004E4C34"/>
    <w:pPr>
      <w:spacing w:after="240"/>
      <w:ind w:left="714" w:hanging="357"/>
    </w:pPr>
    <w:rPr>
      <w:rFonts w:ascii="Arial" w:eastAsia="MS Gothic" w:hAnsi="Arial"/>
      <w:sz w:val="24"/>
      <w:lang w:eastAsia="ja-JP"/>
    </w:rPr>
  </w:style>
  <w:style w:type="paragraph" w:styleId="BodyText3">
    <w:name w:val="Body Text 3"/>
    <w:basedOn w:val="Normal"/>
    <w:link w:val="BodyText3Char"/>
    <w:rsid w:val="004E4C34"/>
    <w:pPr>
      <w:spacing w:after="0"/>
      <w:jc w:val="both"/>
    </w:pPr>
    <w:rPr>
      <w:rFonts w:eastAsia="MS Gothic"/>
      <w:sz w:val="24"/>
      <w:lang w:eastAsia="ja-JP"/>
    </w:rPr>
  </w:style>
  <w:style w:type="character" w:customStyle="1" w:styleId="BodyText3Char">
    <w:name w:val="Body Text 3 Char"/>
    <w:basedOn w:val="DefaultParagraphFont"/>
    <w:link w:val="BodyText3"/>
    <w:rsid w:val="004E4C34"/>
    <w:rPr>
      <w:rFonts w:ascii="Times New Roman" w:eastAsia="MS Gothic" w:hAnsi="Times New Roman"/>
      <w:sz w:val="24"/>
      <w:lang w:val="en-GB" w:eastAsia="ja-JP"/>
    </w:rPr>
  </w:style>
  <w:style w:type="paragraph" w:customStyle="1" w:styleId="TableText1">
    <w:name w:val="Table_Text"/>
    <w:basedOn w:val="Normal"/>
    <w:rsid w:val="004E4C34"/>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4E4C34"/>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4E4C34"/>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4E4C34"/>
    <w:rPr>
      <w:rFonts w:eastAsia="MS Gothic"/>
      <w:b/>
      <w:noProof w:val="0"/>
      <w:kern w:val="2"/>
      <w:sz w:val="24"/>
      <w:lang w:val="en-GB"/>
    </w:rPr>
  </w:style>
  <w:style w:type="paragraph" w:customStyle="1" w:styleId="Normal1CharChar">
    <w:name w:val="Normal1 Char Char"/>
    <w:rsid w:val="004E4C34"/>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4E4C34"/>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4E4C34"/>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4E4C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Normal"/>
    <w:uiPriority w:val="34"/>
    <w:qFormat/>
    <w:rsid w:val="004E4C34"/>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4E4C34"/>
    <w:rPr>
      <w:rFonts w:ascii="Times New Roman" w:eastAsia="MS Gothic" w:hAnsi="Times New Roman"/>
      <w:sz w:val="24"/>
      <w:lang w:val="en-GB" w:eastAsia="ja-JP"/>
    </w:rPr>
  </w:style>
  <w:style w:type="character" w:customStyle="1" w:styleId="Doc-titleChar">
    <w:name w:val="Doc-title Char"/>
    <w:link w:val="Doc-title"/>
    <w:rsid w:val="004E4C34"/>
    <w:rPr>
      <w:rFonts w:ascii="Arial" w:eastAsia="宋体" w:hAnsi="Arial" w:cs="Arial"/>
      <w:lang w:val="en-US" w:eastAsia="zh-CN"/>
    </w:rPr>
  </w:style>
  <w:style w:type="paragraph" w:customStyle="1" w:styleId="msonormal0">
    <w:name w:val="msonormal"/>
    <w:basedOn w:val="Normal"/>
    <w:rsid w:val="004E4C34"/>
    <w:pPr>
      <w:spacing w:before="100" w:beforeAutospacing="1" w:after="100" w:afterAutospacing="1"/>
    </w:pPr>
    <w:rPr>
      <w:rFonts w:ascii="宋体" w:hAnsi="宋体" w:cs="宋体"/>
      <w:sz w:val="24"/>
      <w:szCs w:val="24"/>
      <w:lang w:val="en-US" w:eastAsia="zh-CN"/>
    </w:rPr>
  </w:style>
  <w:style w:type="paragraph" w:customStyle="1" w:styleId="font5">
    <w:name w:val="font5"/>
    <w:basedOn w:val="Normal"/>
    <w:rsid w:val="004E4C34"/>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rsid w:val="004E4C34"/>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Normal"/>
    <w:rsid w:val="004E4C34"/>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4E4C34"/>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4E4C34"/>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Normal"/>
    <w:rsid w:val="004E4C34"/>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Normal"/>
    <w:rsid w:val="004E4C34"/>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Normal"/>
    <w:rsid w:val="004E4C34"/>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Normal"/>
    <w:rsid w:val="004E4C34"/>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4E4C34"/>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Normal"/>
    <w:rsid w:val="004E4C34"/>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Normal"/>
    <w:rsid w:val="004E4C34"/>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Normal"/>
    <w:rsid w:val="004E4C34"/>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Normal"/>
    <w:rsid w:val="004E4C34"/>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Normal"/>
    <w:rsid w:val="004E4C34"/>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Normal"/>
    <w:rsid w:val="004E4C34"/>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Normal"/>
    <w:rsid w:val="004E4C34"/>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Normal"/>
    <w:rsid w:val="004E4C34"/>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Normal"/>
    <w:rsid w:val="004E4C34"/>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Normal"/>
    <w:rsid w:val="004E4C34"/>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Normal"/>
    <w:rsid w:val="004E4C34"/>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Normal"/>
    <w:rsid w:val="004E4C34"/>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Normal"/>
    <w:rsid w:val="004E4C34"/>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Normal"/>
    <w:rsid w:val="004E4C34"/>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Normal"/>
    <w:rsid w:val="004E4C34"/>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Normal"/>
    <w:rsid w:val="004E4C34"/>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Normal"/>
    <w:rsid w:val="004E4C34"/>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Normal"/>
    <w:rsid w:val="004E4C34"/>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Normal"/>
    <w:rsid w:val="004E4C34"/>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4E4C34"/>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Normal"/>
    <w:rsid w:val="004E4C34"/>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Normal"/>
    <w:rsid w:val="004E4C34"/>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Normal"/>
    <w:rsid w:val="004E4C34"/>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Normal"/>
    <w:rsid w:val="004E4C34"/>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Normal"/>
    <w:rsid w:val="004E4C34"/>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Normal"/>
    <w:rsid w:val="004E4C34"/>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Normal"/>
    <w:rsid w:val="004E4C34"/>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Normal"/>
    <w:rsid w:val="004E4C34"/>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4E4C34"/>
    <w:rPr>
      <w:rFonts w:ascii="Arial" w:hAnsi="Arial"/>
      <w:vanish/>
      <w:color w:val="FF0000"/>
      <w:sz w:val="24"/>
    </w:rPr>
  </w:style>
  <w:style w:type="paragraph" w:customStyle="1" w:styleId="Bulletedo1">
    <w:name w:val="Bulleted o 1"/>
    <w:basedOn w:val="Normal"/>
    <w:rsid w:val="004E4C34"/>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4E4C34"/>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4E4C34"/>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4E4C34"/>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4E4C34"/>
    <w:rPr>
      <w:rFonts w:ascii="Arial" w:hAnsi="Arial"/>
      <w:sz w:val="32"/>
      <w:lang w:val="en-GB" w:eastAsia="en-US"/>
    </w:rPr>
  </w:style>
  <w:style w:type="character" w:customStyle="1" w:styleId="CharChar3">
    <w:name w:val="Char Char3"/>
    <w:rsid w:val="004E4C34"/>
    <w:rPr>
      <w:rFonts w:ascii="Arial" w:hAnsi="Arial"/>
      <w:sz w:val="36"/>
      <w:lang w:val="en-GB" w:eastAsia="en-US" w:bidi="ar-SA"/>
    </w:rPr>
  </w:style>
  <w:style w:type="character" w:customStyle="1" w:styleId="CharChar2">
    <w:name w:val="Char Char2"/>
    <w:rsid w:val="004E4C34"/>
    <w:rPr>
      <w:rFonts w:ascii="Arial" w:hAnsi="Arial"/>
      <w:sz w:val="32"/>
      <w:lang w:val="en-GB" w:eastAsia="en-US" w:bidi="ar-SA"/>
    </w:rPr>
  </w:style>
  <w:style w:type="character" w:customStyle="1" w:styleId="CharChar1">
    <w:name w:val="Char Char1"/>
    <w:rsid w:val="004E4C34"/>
    <w:rPr>
      <w:rFonts w:ascii="Arial" w:hAnsi="Arial"/>
      <w:sz w:val="28"/>
      <w:lang w:val="en-GB" w:eastAsia="en-US" w:bidi="ar-SA"/>
    </w:rPr>
  </w:style>
  <w:style w:type="character" w:customStyle="1" w:styleId="CharChar">
    <w:name w:val="Char Char"/>
    <w:rsid w:val="004E4C34"/>
    <w:rPr>
      <w:rFonts w:ascii="Arial" w:hAnsi="Arial"/>
      <w:sz w:val="22"/>
      <w:lang w:val="en-GB" w:eastAsia="en-US" w:bidi="ar-SA"/>
    </w:rPr>
  </w:style>
  <w:style w:type="table" w:styleId="DarkList-Accent6">
    <w:name w:val="Dark List Accent 6"/>
    <w:basedOn w:val="TableNormal"/>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4E4C34"/>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4E4C34"/>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4E4C34"/>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4E4C34"/>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4E4C34"/>
  </w:style>
  <w:style w:type="paragraph" w:customStyle="1" w:styleId="onecomwebmail-msolistparagraph">
    <w:name w:val="onecomwebmail-msolistparagraph"/>
    <w:basedOn w:val="Normal"/>
    <w:rsid w:val="004E4C34"/>
    <w:pPr>
      <w:spacing w:before="100" w:beforeAutospacing="1" w:after="100" w:afterAutospacing="1"/>
    </w:pPr>
    <w:rPr>
      <w:sz w:val="24"/>
      <w:szCs w:val="24"/>
      <w:lang w:val="sv-SE" w:eastAsia="sv-SE"/>
    </w:rPr>
  </w:style>
  <w:style w:type="paragraph" w:customStyle="1" w:styleId="onecomwebmail-tah">
    <w:name w:val="onecomwebmail-tah"/>
    <w:basedOn w:val="Normal"/>
    <w:rsid w:val="004E4C34"/>
    <w:pPr>
      <w:spacing w:before="100" w:beforeAutospacing="1" w:after="100" w:afterAutospacing="1"/>
    </w:pPr>
    <w:rPr>
      <w:sz w:val="24"/>
      <w:szCs w:val="24"/>
      <w:lang w:val="sv-SE" w:eastAsia="sv-SE"/>
    </w:rPr>
  </w:style>
  <w:style w:type="paragraph" w:customStyle="1" w:styleId="onecomwebmail-tac">
    <w:name w:val="onecomwebmail-tac"/>
    <w:basedOn w:val="Normal"/>
    <w:rsid w:val="004E4C34"/>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4E4C34"/>
  </w:style>
  <w:style w:type="character" w:customStyle="1" w:styleId="onecomwebmail-size">
    <w:name w:val="onecomwebmail-size"/>
    <w:basedOn w:val="DefaultParagraphFont"/>
    <w:rsid w:val="004E4C34"/>
  </w:style>
  <w:style w:type="table" w:customStyle="1" w:styleId="TableGridLight11">
    <w:name w:val="Table Grid Light11"/>
    <w:basedOn w:val="TableNormal"/>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TableNormal"/>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4E4C34"/>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4E4C34"/>
    <w:rPr>
      <w:rFonts w:ascii="Courier New" w:hAnsi="Courier New"/>
      <w:sz w:val="24"/>
    </w:rPr>
  </w:style>
  <w:style w:type="paragraph" w:customStyle="1" w:styleId="PatAppl">
    <w:name w:val="Pat Appl"/>
    <w:basedOn w:val="Normal"/>
    <w:link w:val="PatApplChar"/>
    <w:qFormat/>
    <w:rsid w:val="004E4C34"/>
    <w:pPr>
      <w:tabs>
        <w:tab w:val="num" w:pos="360"/>
        <w:tab w:val="left" w:pos="720"/>
        <w:tab w:val="left" w:pos="1080"/>
      </w:tabs>
      <w:spacing w:after="0" w:line="360" w:lineRule="auto"/>
      <w:ind w:left="360" w:hanging="360"/>
    </w:pPr>
    <w:rPr>
      <w:rFonts w:ascii="Courier New" w:eastAsiaTheme="minorEastAsia" w:hAnsi="Courier New"/>
      <w:sz w:val="24"/>
      <w:lang w:val="fr-FR" w:eastAsia="fr-FR"/>
    </w:rPr>
  </w:style>
  <w:style w:type="paragraph" w:customStyle="1" w:styleId="3">
    <w:name w:val="列出段落3"/>
    <w:basedOn w:val="Normal"/>
    <w:uiPriority w:val="34"/>
    <w:unhideWhenUsed/>
    <w:qFormat/>
    <w:rsid w:val="004E4C34"/>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4E4C34"/>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4E4C34"/>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4E4C34"/>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4E4C34"/>
    <w:pPr>
      <w:spacing w:after="0"/>
      <w:ind w:left="720" w:hanging="720"/>
    </w:pPr>
    <w:rPr>
      <w:rFonts w:ascii="Times" w:eastAsia="Batang" w:hAnsi="Times"/>
      <w:szCs w:val="24"/>
    </w:rPr>
  </w:style>
  <w:style w:type="paragraph" w:customStyle="1" w:styleId="Default">
    <w:name w:val="Default"/>
    <w:rsid w:val="004E4C34"/>
    <w:pPr>
      <w:autoSpaceDE w:val="0"/>
      <w:autoSpaceDN w:val="0"/>
      <w:adjustRightInd w:val="0"/>
      <w:ind w:left="720" w:hanging="360"/>
    </w:pPr>
    <w:rPr>
      <w:rFonts w:ascii="Arial" w:eastAsia="宋体" w:hAnsi="Arial" w:cs="Arial"/>
      <w:color w:val="000000"/>
      <w:sz w:val="24"/>
      <w:szCs w:val="24"/>
      <w:lang w:val="en-US" w:eastAsia="en-US"/>
    </w:rPr>
  </w:style>
  <w:style w:type="paragraph" w:customStyle="1" w:styleId="References">
    <w:name w:val="References"/>
    <w:basedOn w:val="Normal"/>
    <w:rsid w:val="004E4C34"/>
    <w:pPr>
      <w:numPr>
        <w:ilvl w:val="2"/>
        <w:numId w:val="27"/>
      </w:numPr>
      <w:spacing w:after="0"/>
    </w:pPr>
    <w:rPr>
      <w:szCs w:val="24"/>
      <w:lang w:val="en-US"/>
    </w:rPr>
  </w:style>
  <w:style w:type="paragraph" w:customStyle="1" w:styleId="Statement">
    <w:name w:val="Statement"/>
    <w:basedOn w:val="Normal"/>
    <w:rsid w:val="004E4C34"/>
    <w:pPr>
      <w:keepNext/>
      <w:spacing w:after="0"/>
      <w:ind w:left="601" w:hanging="601"/>
    </w:pPr>
    <w:rPr>
      <w:rFonts w:eastAsia="Batang"/>
      <w:b/>
      <w:i/>
      <w:szCs w:val="24"/>
      <w:lang w:val="en-US" w:eastAsia="ko-KR"/>
    </w:rPr>
  </w:style>
  <w:style w:type="character" w:customStyle="1" w:styleId="Alcatel-Lucent-4">
    <w:name w:val="Alcatel-Lucent-4"/>
    <w:semiHidden/>
    <w:rsid w:val="004E4C34"/>
    <w:rPr>
      <w:rFonts w:ascii="Arial" w:hAnsi="Arial"/>
      <w:color w:val="auto"/>
      <w:sz w:val="20"/>
    </w:rPr>
  </w:style>
  <w:style w:type="paragraph" w:customStyle="1" w:styleId="StatementBody">
    <w:name w:val="Statement Body"/>
    <w:basedOn w:val="Normal"/>
    <w:link w:val="StatementBodyChar"/>
    <w:rsid w:val="004E4C34"/>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4E4C34"/>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Heading1"/>
    <w:rsid w:val="004E4C34"/>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4E4C34"/>
    <w:rPr>
      <w:rFonts w:ascii="Arial" w:hAnsi="Arial"/>
      <w:color w:val="auto"/>
      <w:sz w:val="20"/>
    </w:rPr>
  </w:style>
  <w:style w:type="character" w:customStyle="1" w:styleId="UnresolvedMention1">
    <w:name w:val="Unresolved Mention1"/>
    <w:uiPriority w:val="99"/>
    <w:semiHidden/>
    <w:unhideWhenUsed/>
    <w:rsid w:val="004E4C34"/>
    <w:rPr>
      <w:color w:val="808080"/>
      <w:shd w:val="clear" w:color="auto" w:fill="E6E6E6"/>
    </w:rPr>
  </w:style>
  <w:style w:type="character" w:customStyle="1" w:styleId="5">
    <w:name w:val="(文字) (文字)5"/>
    <w:semiHidden/>
    <w:rsid w:val="004E4C34"/>
    <w:rPr>
      <w:rFonts w:ascii="Times New Roman" w:hAnsi="Times New Roman"/>
      <w:lang w:val="x-none" w:eastAsia="en-US"/>
    </w:rPr>
  </w:style>
  <w:style w:type="paragraph" w:customStyle="1" w:styleId="TableCell1">
    <w:name w:val="TableCell"/>
    <w:basedOn w:val="Normal"/>
    <w:qFormat/>
    <w:rsid w:val="004E4C34"/>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4E4C34"/>
    <w:pPr>
      <w:spacing w:after="0"/>
      <w:ind w:left="720"/>
      <w:contextualSpacing/>
    </w:pPr>
    <w:rPr>
      <w:sz w:val="24"/>
      <w:szCs w:val="24"/>
      <w:lang w:val="en-US" w:eastAsia="zh-CN"/>
    </w:rPr>
  </w:style>
  <w:style w:type="paragraph" w:customStyle="1" w:styleId="ListParagraph2">
    <w:name w:val="List Paragraph2"/>
    <w:basedOn w:val="Normal"/>
    <w:qFormat/>
    <w:rsid w:val="004E4C34"/>
    <w:pPr>
      <w:spacing w:after="0"/>
      <w:ind w:left="720"/>
      <w:contextualSpacing/>
    </w:pPr>
    <w:rPr>
      <w:sz w:val="24"/>
      <w:szCs w:val="24"/>
      <w:lang w:val="en-US" w:eastAsia="zh-CN"/>
    </w:rPr>
  </w:style>
  <w:style w:type="paragraph" w:customStyle="1" w:styleId="ListParagraph5">
    <w:name w:val="List Paragraph5"/>
    <w:basedOn w:val="Normal"/>
    <w:qFormat/>
    <w:rsid w:val="004E4C34"/>
    <w:pPr>
      <w:spacing w:after="0"/>
      <w:ind w:left="720"/>
      <w:contextualSpacing/>
    </w:pPr>
    <w:rPr>
      <w:sz w:val="24"/>
      <w:szCs w:val="24"/>
      <w:lang w:val="en-US" w:eastAsia="zh-CN"/>
    </w:rPr>
  </w:style>
  <w:style w:type="paragraph" w:customStyle="1" w:styleId="ListParagraph4">
    <w:name w:val="List Paragraph4"/>
    <w:basedOn w:val="Normal"/>
    <w:qFormat/>
    <w:rsid w:val="004E4C34"/>
    <w:pPr>
      <w:spacing w:after="0"/>
      <w:ind w:left="720"/>
      <w:contextualSpacing/>
    </w:pPr>
    <w:rPr>
      <w:sz w:val="24"/>
      <w:szCs w:val="24"/>
      <w:lang w:val="en-US" w:eastAsia="zh-CN"/>
    </w:rPr>
  </w:style>
  <w:style w:type="character" w:styleId="SubtleEmphasis">
    <w:name w:val="Subtle Emphasis"/>
    <w:basedOn w:val="DefaultParagraphFont"/>
    <w:uiPriority w:val="19"/>
    <w:qFormat/>
    <w:rsid w:val="004E4C34"/>
    <w:rPr>
      <w:i/>
      <w:color w:val="404040"/>
    </w:rPr>
  </w:style>
  <w:style w:type="paragraph" w:customStyle="1" w:styleId="62">
    <w:name w:val="标题 62"/>
    <w:basedOn w:val="Normal"/>
    <w:rsid w:val="004E4C34"/>
    <w:pPr>
      <w:tabs>
        <w:tab w:val="num" w:pos="1152"/>
      </w:tabs>
      <w:spacing w:after="0"/>
    </w:pPr>
    <w:rPr>
      <w:rFonts w:ascii="Times" w:eastAsia="MS PGothic" w:hAnsi="Times" w:cs="Times"/>
      <w:lang w:val="en-US" w:eastAsia="ja-JP"/>
    </w:rPr>
  </w:style>
  <w:style w:type="paragraph" w:customStyle="1" w:styleId="72">
    <w:name w:val="标题 72"/>
    <w:basedOn w:val="Normal"/>
    <w:rsid w:val="004E4C34"/>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4E4C34"/>
    <w:pPr>
      <w:spacing w:after="0"/>
      <w:ind w:left="720"/>
      <w:contextualSpacing/>
    </w:pPr>
    <w:rPr>
      <w:sz w:val="24"/>
      <w:szCs w:val="24"/>
      <w:lang w:val="en-US" w:eastAsia="zh-CN"/>
    </w:rPr>
  </w:style>
  <w:style w:type="paragraph" w:customStyle="1" w:styleId="ListParagraph6">
    <w:name w:val="List Paragraph6"/>
    <w:basedOn w:val="Normal"/>
    <w:qFormat/>
    <w:rsid w:val="004E4C34"/>
    <w:pPr>
      <w:spacing w:after="0"/>
      <w:ind w:left="720"/>
      <w:contextualSpacing/>
    </w:pPr>
    <w:rPr>
      <w:sz w:val="24"/>
      <w:szCs w:val="24"/>
      <w:lang w:val="en-US" w:eastAsia="zh-CN"/>
    </w:rPr>
  </w:style>
  <w:style w:type="paragraph" w:customStyle="1" w:styleId="61">
    <w:name w:val="标题 61"/>
    <w:basedOn w:val="Normal"/>
    <w:rsid w:val="004E4C34"/>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4E4C34"/>
    <w:pPr>
      <w:keepNext w:val="0"/>
      <w:keepLines w:val="0"/>
      <w:widowControl w:val="0"/>
      <w:numPr>
        <w:numId w:val="29"/>
      </w:numPr>
      <w:pBdr>
        <w:top w:val="none" w:sz="0" w:space="0" w:color="auto"/>
      </w:pBdr>
      <w:spacing w:after="60"/>
    </w:pPr>
    <w:rPr>
      <w:rFonts w:ascii="Helvetica" w:eastAsia="宋体" w:hAnsi="Helvetica"/>
      <w:b/>
      <w:bCs/>
      <w:kern w:val="32"/>
      <w:sz w:val="28"/>
      <w:lang w:val="en-US"/>
    </w:rPr>
  </w:style>
  <w:style w:type="paragraph" w:customStyle="1" w:styleId="710">
    <w:name w:val="标题 71"/>
    <w:basedOn w:val="Normal"/>
    <w:rsid w:val="004E4C34"/>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4E4C3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4E4C34"/>
    <w:rPr>
      <w:rFonts w:ascii="Arial" w:eastAsia="宋体" w:hAnsi="Arial"/>
      <w:spacing w:val="2"/>
      <w:lang w:val="en-US" w:eastAsia="en-US"/>
    </w:rPr>
  </w:style>
  <w:style w:type="character" w:customStyle="1" w:styleId="13">
    <w:name w:val="表 (青) 13 (文字)"/>
    <w:link w:val="ColorfulList-Accent1"/>
    <w:uiPriority w:val="34"/>
    <w:locked/>
    <w:rsid w:val="004E4C34"/>
    <w:rPr>
      <w:rFonts w:eastAsia="MS Gothic"/>
      <w:sz w:val="24"/>
      <w:lang w:val="en-GB" w:eastAsia="en-US"/>
    </w:rPr>
  </w:style>
  <w:style w:type="table" w:styleId="ColorfulList-Accent1">
    <w:name w:val="Colorful List Accent 1"/>
    <w:basedOn w:val="TableNormal"/>
    <w:link w:val="13"/>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4E4C3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4E4C34"/>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4E4C34"/>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4E4C34"/>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E4C34"/>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4E4C34"/>
    <w:rPr>
      <w:rFonts w:ascii="Arial" w:hAnsi="Arial"/>
      <w:b/>
      <w:i/>
      <w:sz w:val="26"/>
      <w:lang w:val="en-GB" w:eastAsia="x-none"/>
    </w:rPr>
  </w:style>
  <w:style w:type="paragraph" w:customStyle="1" w:styleId="Paragraph">
    <w:name w:val="Paragraph"/>
    <w:basedOn w:val="Normal"/>
    <w:link w:val="ParagraphChar"/>
    <w:qFormat/>
    <w:rsid w:val="004E4C34"/>
    <w:pPr>
      <w:spacing w:before="220" w:after="0"/>
    </w:pPr>
    <w:rPr>
      <w:sz w:val="22"/>
    </w:rPr>
  </w:style>
  <w:style w:type="character" w:customStyle="1" w:styleId="ParagraphChar">
    <w:name w:val="Paragraph Char"/>
    <w:link w:val="Paragraph"/>
    <w:locked/>
    <w:rsid w:val="004E4C34"/>
    <w:rPr>
      <w:rFonts w:ascii="Times New Roman" w:eastAsia="宋体" w:hAnsi="Times New Roman"/>
      <w:sz w:val="22"/>
      <w:lang w:val="en-GB" w:eastAsia="en-US"/>
    </w:rPr>
  </w:style>
  <w:style w:type="character" w:customStyle="1" w:styleId="ColorfulList-Accent1Char">
    <w:name w:val="Colorful List - Accent 1 Char"/>
    <w:uiPriority w:val="34"/>
    <w:locked/>
    <w:rsid w:val="004E4C34"/>
    <w:rPr>
      <w:rFonts w:eastAsia="MS Gothic"/>
      <w:sz w:val="24"/>
      <w:lang w:val="x-none" w:eastAsia="en-US"/>
    </w:rPr>
  </w:style>
  <w:style w:type="table" w:customStyle="1" w:styleId="GridTable4-Accent51">
    <w:name w:val="Grid Table 4 - Accent 51"/>
    <w:basedOn w:val="TableNormal"/>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4E4C34"/>
    <w:rPr>
      <w:color w:val="000000"/>
    </w:rPr>
  </w:style>
  <w:style w:type="numbering" w:customStyle="1" w:styleId="StyleBulletedSymbolsymbolLeft025Hanging025">
    <w:name w:val="Style Bulleted Symbol (symbol) Left:  0.25&quot; Hanging:  0.25&quot;"/>
    <w:rsid w:val="004E4C34"/>
    <w:pPr>
      <w:numPr>
        <w:numId w:val="30"/>
      </w:numPr>
    </w:pPr>
  </w:style>
  <w:style w:type="table" w:customStyle="1" w:styleId="TableGrid11">
    <w:name w:val="Table Grid11"/>
    <w:basedOn w:val="TableNormal"/>
    <w:next w:val="TableGrid"/>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Normal"/>
    <w:next w:val="Normal"/>
    <w:link w:val="rProposalChar"/>
    <w:qFormat/>
    <w:rsid w:val="004E4C34"/>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E4C34"/>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4E4C34"/>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4E4C34"/>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4E4C34"/>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4E4C34"/>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4E4C34"/>
    <w:rPr>
      <w:sz w:val="24"/>
      <w:lang w:val="en-GB" w:eastAsia="en-US"/>
    </w:rPr>
  </w:style>
  <w:style w:type="character" w:customStyle="1" w:styleId="CommentaireCar">
    <w:name w:val="Commentaire Car"/>
    <w:rsid w:val="004E4C34"/>
    <w:rPr>
      <w:sz w:val="20"/>
    </w:rPr>
  </w:style>
  <w:style w:type="character" w:customStyle="1" w:styleId="citationref">
    <w:name w:val="citationref"/>
    <w:rsid w:val="004E4C34"/>
  </w:style>
  <w:style w:type="character" w:customStyle="1" w:styleId="mw-mmv-title">
    <w:name w:val="mw-mmv-title"/>
    <w:rsid w:val="004E4C34"/>
  </w:style>
  <w:style w:type="character" w:customStyle="1" w:styleId="legend-color">
    <w:name w:val="legend-color"/>
    <w:rsid w:val="004E4C34"/>
  </w:style>
  <w:style w:type="paragraph" w:customStyle="1" w:styleId="Equationlegend">
    <w:name w:val="Equation_legend"/>
    <w:basedOn w:val="NormalIndent"/>
    <w:link w:val="EquationlegendChar"/>
    <w:rsid w:val="004E4C34"/>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4E4C34"/>
    <w:rPr>
      <w:rFonts w:ascii="Times New Roman" w:eastAsia="宋体" w:hAnsi="Times New Roman"/>
      <w:sz w:val="24"/>
      <w:lang w:val="en-US" w:eastAsia="en-US"/>
    </w:rPr>
  </w:style>
  <w:style w:type="character" w:customStyle="1" w:styleId="a6">
    <w:name w:val="列出段落 字符"/>
    <w:aliases w:val="- Bullets 字符,목록 단락 字符"/>
    <w:uiPriority w:val="34"/>
    <w:qFormat/>
    <w:rsid w:val="004E4C34"/>
    <w:rPr>
      <w:rFonts w:ascii="Times" w:eastAsia="Batang" w:hAnsi="Times"/>
      <w:sz w:val="24"/>
      <w:lang w:val="en-GB" w:eastAsia="x-none"/>
    </w:rPr>
  </w:style>
  <w:style w:type="character" w:customStyle="1" w:styleId="colour">
    <w:name w:val="colour"/>
    <w:basedOn w:val="DefaultParagraphFont"/>
    <w:rsid w:val="004E4C34"/>
    <w:rPr>
      <w:rFonts w:cs="Times New Roman"/>
    </w:rPr>
  </w:style>
  <w:style w:type="character" w:customStyle="1" w:styleId="highlight">
    <w:name w:val="highlight"/>
    <w:basedOn w:val="DefaultParagraphFont"/>
    <w:rsid w:val="004E4C34"/>
    <w:rPr>
      <w:rFonts w:cs="Times New Roman"/>
    </w:rPr>
  </w:style>
  <w:style w:type="character" w:customStyle="1" w:styleId="TitleChar4">
    <w:name w:val="Title Char4"/>
    <w:basedOn w:val="DefaultParagraphFont"/>
    <w:uiPriority w:val="10"/>
    <w:locked/>
    <w:rsid w:val="004E4C34"/>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E4C34"/>
    <w:pPr>
      <w:numPr>
        <w:numId w:val="32"/>
      </w:numPr>
    </w:pPr>
  </w:style>
  <w:style w:type="numbering" w:customStyle="1" w:styleId="StyleBulletedSymbolsymbolLeft025Hanging0252">
    <w:name w:val="Style Bulleted Symbol (symbol) Left:  0.25&quot; Hanging:  0.25&quot;2"/>
    <w:rsid w:val="004E4C34"/>
    <w:pPr>
      <w:numPr>
        <w:numId w:val="33"/>
      </w:numPr>
    </w:pPr>
  </w:style>
  <w:style w:type="numbering" w:customStyle="1" w:styleId="StyleBulletedSymbolsymbolLeft025Hanging0251">
    <w:name w:val="Style Bulleted Symbol (symbol) Left:  0.25&quot; Hanging:  0.25&quot;1"/>
    <w:rsid w:val="004E4C34"/>
    <w:pPr>
      <w:numPr>
        <w:numId w:val="31"/>
      </w:numPr>
    </w:pPr>
  </w:style>
  <w:style w:type="paragraph" w:customStyle="1" w:styleId="onecomwebmail-onecomwebmail-msonormal">
    <w:name w:val="onecomwebmail-onecomwebmail-msonormal"/>
    <w:basedOn w:val="Normal"/>
    <w:rsid w:val="004E4C34"/>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4E4C34"/>
    <w:pPr>
      <w:ind w:left="720"/>
    </w:pPr>
  </w:style>
  <w:style w:type="paragraph" w:styleId="z-TopofForm">
    <w:name w:val="HTML Top of Form"/>
    <w:basedOn w:val="Normal"/>
    <w:next w:val="Normal"/>
    <w:link w:val="z-TopofFormChar"/>
    <w:hidden/>
    <w:uiPriority w:val="99"/>
    <w:rsid w:val="004E4C34"/>
    <w:pPr>
      <w:pBdr>
        <w:bottom w:val="single" w:sz="6" w:space="1" w:color="auto"/>
      </w:pBdr>
      <w:spacing w:after="0"/>
      <w:jc w:val="center"/>
    </w:pPr>
    <w:rPr>
      <w:rFonts w:ascii="Arial" w:eastAsiaTheme="minorEastAsia" w:hAnsi="Arial"/>
      <w:vanish/>
      <w:sz w:val="16"/>
      <w:szCs w:val="16"/>
      <w:lang w:val="fr-FR" w:eastAsia="zh-CN"/>
    </w:rPr>
  </w:style>
  <w:style w:type="character" w:customStyle="1" w:styleId="z-Char1">
    <w:name w:val="z-窗体顶端 Char1"/>
    <w:basedOn w:val="DefaultParagraphFont"/>
    <w:semiHidden/>
    <w:rsid w:val="004E4C34"/>
    <w:rPr>
      <w:rFonts w:ascii="Arial" w:hAnsi="Arial" w:cs="Arial"/>
      <w:vanish/>
      <w:sz w:val="16"/>
      <w:szCs w:val="16"/>
      <w:lang w:val="en-GB" w:eastAsia="en-US"/>
    </w:rPr>
  </w:style>
  <w:style w:type="character" w:customStyle="1" w:styleId="z-TopofFormChar1">
    <w:name w:val="z-Top of Form Char1"/>
    <w:basedOn w:val="DefaultParagraphFont"/>
    <w:rsid w:val="004E4C34"/>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4E4C34"/>
    <w:pPr>
      <w:pBdr>
        <w:top w:val="single" w:sz="6" w:space="1" w:color="auto"/>
      </w:pBdr>
      <w:spacing w:after="0"/>
      <w:jc w:val="center"/>
    </w:pPr>
    <w:rPr>
      <w:rFonts w:ascii="Arial" w:eastAsiaTheme="minorEastAsia" w:hAnsi="Arial"/>
      <w:vanish/>
      <w:sz w:val="16"/>
      <w:szCs w:val="16"/>
      <w:lang w:val="fr-FR" w:eastAsia="zh-CN"/>
    </w:rPr>
  </w:style>
  <w:style w:type="character" w:customStyle="1" w:styleId="z-Char10">
    <w:name w:val="z-窗体底端 Char1"/>
    <w:basedOn w:val="DefaultParagraphFont"/>
    <w:semiHidden/>
    <w:rsid w:val="004E4C34"/>
    <w:rPr>
      <w:rFonts w:ascii="Arial" w:hAnsi="Arial" w:cs="Arial"/>
      <w:vanish/>
      <w:sz w:val="16"/>
      <w:szCs w:val="16"/>
      <w:lang w:val="en-GB" w:eastAsia="en-US"/>
    </w:rPr>
  </w:style>
  <w:style w:type="character" w:customStyle="1" w:styleId="z-BottomofFormChar1">
    <w:name w:val="z-Bottom of Form Char1"/>
    <w:basedOn w:val="DefaultParagraphFont"/>
    <w:rsid w:val="004E4C34"/>
    <w:rPr>
      <w:rFonts w:ascii="Arial" w:hAnsi="Arial" w:cs="Arial"/>
      <w:vanish/>
      <w:sz w:val="16"/>
      <w:szCs w:val="16"/>
      <w:lang w:eastAsia="en-US"/>
    </w:rPr>
  </w:style>
  <w:style w:type="paragraph" w:styleId="Subtitle">
    <w:name w:val="Subtitle"/>
    <w:basedOn w:val="Normal"/>
    <w:next w:val="Normal"/>
    <w:link w:val="SubtitleChar"/>
    <w:uiPriority w:val="11"/>
    <w:qFormat/>
    <w:rsid w:val="004E4C34"/>
    <w:pPr>
      <w:numPr>
        <w:ilvl w:val="1"/>
      </w:numPr>
      <w:spacing w:after="160"/>
    </w:pPr>
    <w:rPr>
      <w:rFonts w:ascii="Calibri Light" w:eastAsiaTheme="minorEastAsia" w:hAnsi="Calibri Light"/>
      <w:b/>
      <w:i/>
      <w:iCs/>
      <w:color w:val="4472C4"/>
      <w:spacing w:val="15"/>
      <w:szCs w:val="24"/>
      <w:lang w:val="fr-FR" w:eastAsia="zh-CN"/>
    </w:rPr>
  </w:style>
  <w:style w:type="character" w:customStyle="1" w:styleId="Char11">
    <w:name w:val="副标题 Char1"/>
    <w:basedOn w:val="DefaultParagraphFont"/>
    <w:rsid w:val="004E4C34"/>
    <w:rPr>
      <w:rFonts w:asciiTheme="majorHAnsi" w:eastAsia="宋体" w:hAnsiTheme="majorHAnsi" w:cstheme="majorBidi"/>
      <w:b/>
      <w:bCs/>
      <w:kern w:val="28"/>
      <w:sz w:val="32"/>
      <w:szCs w:val="32"/>
      <w:lang w:val="en-GB" w:eastAsia="en-US"/>
    </w:rPr>
  </w:style>
  <w:style w:type="character" w:customStyle="1" w:styleId="SubtitleChar1">
    <w:name w:val="Subtitle Char1"/>
    <w:basedOn w:val="DefaultParagraphFont"/>
    <w:rsid w:val="004E4C34"/>
    <w:rPr>
      <w:rFonts w:asciiTheme="minorHAnsi" w:eastAsiaTheme="minorEastAsia" w:hAnsiTheme="minorHAnsi" w:cstheme="minorBidi"/>
      <w:color w:val="5A5A5A" w:themeColor="text1" w:themeTint="A5"/>
      <w:spacing w:val="15"/>
      <w:sz w:val="22"/>
      <w:szCs w:val="22"/>
      <w:lang w:eastAsia="en-US"/>
    </w:rPr>
  </w:style>
  <w:style w:type="numbering" w:customStyle="1" w:styleId="NoList2">
    <w:name w:val="No List2"/>
    <w:next w:val="NoList"/>
    <w:uiPriority w:val="99"/>
    <w:semiHidden/>
    <w:unhideWhenUsed/>
    <w:rsid w:val="004E4C34"/>
  </w:style>
  <w:style w:type="table" w:customStyle="1" w:styleId="TableGrid30">
    <w:name w:val="Table Grid3"/>
    <w:basedOn w:val="TableNormal"/>
    <w:next w:val="TableGrid"/>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
    <w:name w:val="网格型11"/>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TableNormal"/>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TableNormal"/>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TableNormal"/>
    <w:next w:val="TableSimple2"/>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4E4C34"/>
    <w:pPr>
      <w:pBdr>
        <w:top w:val="single" w:sz="12" w:space="0" w:color="auto"/>
      </w:pBdr>
      <w:spacing w:before="360" w:after="240"/>
    </w:pPr>
    <w:rPr>
      <w:b/>
      <w:i/>
      <w:sz w:val="26"/>
    </w:rPr>
  </w:style>
  <w:style w:type="numbering" w:customStyle="1" w:styleId="113">
    <w:name w:val="无列表11"/>
    <w:next w:val="NoList"/>
    <w:uiPriority w:val="99"/>
    <w:semiHidden/>
    <w:unhideWhenUsed/>
    <w:rsid w:val="004E4C34"/>
  </w:style>
  <w:style w:type="table" w:customStyle="1" w:styleId="DarkList-Accent61">
    <w:name w:val="Dark List - Accent 61"/>
    <w:basedOn w:val="TableNormal"/>
    <w:next w:val="DarkList-Accent6"/>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TableNormal"/>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0">
    <w:name w:val="Grid Table 4 - Accent 51"/>
    <w:basedOn w:val="TableNormal"/>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4E4C34"/>
  </w:style>
  <w:style w:type="table" w:customStyle="1" w:styleId="TableGrid12">
    <w:name w:val="Table Grid12"/>
    <w:basedOn w:val="TableNormal"/>
    <w:next w:val="TableGrid"/>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1">
    <w:name w:val="Style Bulleted Symbol (symbol) Left:  0.25&quot; Hanging:  0.1"/>
    <w:rsid w:val="004E4C34"/>
  </w:style>
  <w:style w:type="numbering" w:customStyle="1" w:styleId="StyleBulleted1">
    <w:name w:val="Style Bulleted1"/>
    <w:rsid w:val="004E4C34"/>
  </w:style>
  <w:style w:type="numbering" w:customStyle="1" w:styleId="StyleBulletedSymbolsymbolLeft025Hanging02521">
    <w:name w:val="Style Bulleted Symbol (symbol) Left:  0.25&quot; Hanging:  0.25&quot;21"/>
    <w:rsid w:val="004E4C34"/>
  </w:style>
  <w:style w:type="numbering" w:customStyle="1" w:styleId="StyleBulletedSymbolsymbolLeft025Hanging02511">
    <w:name w:val="Style Bulleted Symbol (symbol) Left:  0.25&quot; Hanging:  0.25&quot;11"/>
    <w:rsid w:val="004E4C34"/>
  </w:style>
  <w:style w:type="numbering" w:customStyle="1" w:styleId="NoList3">
    <w:name w:val="No List3"/>
    <w:next w:val="NoList"/>
    <w:uiPriority w:val="99"/>
    <w:semiHidden/>
    <w:unhideWhenUsed/>
    <w:rsid w:val="004E4C34"/>
  </w:style>
  <w:style w:type="table" w:customStyle="1" w:styleId="TableGrid40">
    <w:name w:val="Table Grid4"/>
    <w:basedOn w:val="TableNormal"/>
    <w:next w:val="TableGrid"/>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TableNormal"/>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TableNormal"/>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TableNormal"/>
    <w:next w:val="TableSimple2"/>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4E4C34"/>
    <w:pPr>
      <w:pBdr>
        <w:top w:val="single" w:sz="12" w:space="0" w:color="auto"/>
      </w:pBdr>
      <w:spacing w:before="360" w:after="240"/>
    </w:pPr>
    <w:rPr>
      <w:b/>
      <w:i/>
      <w:sz w:val="26"/>
    </w:rPr>
  </w:style>
  <w:style w:type="numbering" w:customStyle="1" w:styleId="122">
    <w:name w:val="无列表12"/>
    <w:next w:val="NoList"/>
    <w:uiPriority w:val="99"/>
    <w:semiHidden/>
    <w:unhideWhenUsed/>
    <w:rsid w:val="004E4C34"/>
  </w:style>
  <w:style w:type="table" w:customStyle="1" w:styleId="DarkList-Accent62">
    <w:name w:val="Dark List - Accent 62"/>
    <w:basedOn w:val="TableNormal"/>
    <w:next w:val="DarkList-Accent6"/>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TableNormal"/>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4E4C34"/>
  </w:style>
  <w:style w:type="table" w:customStyle="1" w:styleId="TableGrid13">
    <w:name w:val="Table Grid13"/>
    <w:basedOn w:val="TableNormal"/>
    <w:next w:val="TableGrid"/>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
    <w:name w:val="Style Bulleted Symbol (symbol) Left:  0.25&quot; Hanging:  0.2"/>
    <w:rsid w:val="004E4C34"/>
  </w:style>
  <w:style w:type="numbering" w:customStyle="1" w:styleId="StyleBulleted2">
    <w:name w:val="Style Bulleted2"/>
    <w:rsid w:val="004E4C34"/>
  </w:style>
  <w:style w:type="numbering" w:customStyle="1" w:styleId="StyleBulletedSymbolsymbolLeft025Hanging02522">
    <w:name w:val="Style Bulleted Symbol (symbol) Left:  0.25&quot; Hanging:  0.25&quot;22"/>
    <w:rsid w:val="004E4C34"/>
  </w:style>
  <w:style w:type="numbering" w:customStyle="1" w:styleId="StyleBulletedSymbolsymbolLeft025Hanging02512">
    <w:name w:val="Style Bulleted Symbol (symbol) Left:  0.25&quot; Hanging:  0.25&quot;12"/>
    <w:rsid w:val="004E4C34"/>
  </w:style>
  <w:style w:type="table" w:customStyle="1" w:styleId="TableGrid5">
    <w:name w:val="Table Grid5"/>
    <w:basedOn w:val="TableNormal"/>
    <w:next w:val="TableGrid"/>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NoList4">
    <w:name w:val="No List4"/>
    <w:next w:val="NoList"/>
    <w:uiPriority w:val="99"/>
    <w:semiHidden/>
    <w:unhideWhenUsed/>
    <w:rsid w:val="004E4C34"/>
  </w:style>
  <w:style w:type="table" w:customStyle="1" w:styleId="TableGrid6">
    <w:name w:val="Table Grid6"/>
    <w:basedOn w:val="TableNormal"/>
    <w:next w:val="TableGrid"/>
    <w:uiPriority w:val="39"/>
    <w:qFormat/>
    <w:rsid w:val="004E4C34"/>
    <w:rPr>
      <w:rFonts w:ascii="Calibri" w:eastAsia="宋体" w:hAnsi="Calibri"/>
      <w:lang w:val="en-US" w:eastAsia="zh-C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网格型13"/>
    <w:basedOn w:val="TableNormal"/>
    <w:next w:val="TableGrid"/>
    <w:rsid w:val="004E4C34"/>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TableNormal"/>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TableNormal"/>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4E4C34"/>
    <w:pPr>
      <w:spacing w:after="180"/>
    </w:pPr>
    <w:rPr>
      <w:rFonts w:eastAsia="MS Mincho"/>
      <w:lang w:val="en-US" w:eastAsia="zh-C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4E4C34"/>
    <w:pPr>
      <w:spacing w:after="180"/>
    </w:pPr>
    <w:rPr>
      <w:rFonts w:eastAsia="MS Mincho"/>
      <w:lang w:val="en-US" w:eastAsia="zh-C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4E4C34"/>
    <w:pPr>
      <w:spacing w:after="180"/>
    </w:pPr>
    <w:rPr>
      <w:rFonts w:eastAsia="MS Mincho"/>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TableNormal"/>
    <w:next w:val="TableSimple2"/>
    <w:rsid w:val="004E4C34"/>
    <w:pPr>
      <w:spacing w:after="180"/>
    </w:pPr>
    <w:rPr>
      <w:rFonts w:eastAsia="MS Mincho"/>
      <w:lang w:val="en-US" w:eastAsia="zh-CN"/>
    </w:rPr>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4E4C34"/>
    <w:rPr>
      <w:rFonts w:eastAsia="MS Mincho"/>
      <w:lang w:val="en-US" w:eastAsia="zh-CN"/>
    </w:rPr>
    <w:tblPr>
      <w:tblStyleRowBandSize w:val="1"/>
      <w:tblStyleColBandSize w:val="1"/>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4E4C34"/>
    <w:rPr>
      <w:rFonts w:eastAsia="MS Mincho"/>
      <w:color w:val="E36C0A"/>
      <w:lang w:val="en-US" w:eastAsia="zh-CN"/>
    </w:rPr>
    <w:tblPr>
      <w:tblStyleRowBandSize w:val="1"/>
      <w:tblStyleColBandSize w:val="1"/>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4E4C34"/>
    <w:rPr>
      <w:rFonts w:eastAsia="MS Mincho"/>
      <w:lang w:val="en-US" w:eastAsia="zh-CN"/>
    </w:r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4E4C34"/>
    <w:pPr>
      <w:spacing w:after="180"/>
    </w:pPr>
    <w:rPr>
      <w:rFonts w:eastAsia="MS Mincho"/>
      <w:lang w:val="en-US" w:eastAsia="zh-C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4E4C34"/>
    <w:pPr>
      <w:spacing w:after="180"/>
    </w:pPr>
    <w:rPr>
      <w:rFonts w:eastAsia="MS Mincho"/>
      <w:lang w:val="en-US" w:eastAsia="zh-C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4E4C34"/>
    <w:pPr>
      <w:spacing w:after="180"/>
    </w:pPr>
    <w:rPr>
      <w:rFonts w:eastAsia="MS Mincho"/>
      <w:lang w:val="en-US" w:eastAsia="zh-C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4E4C34"/>
    <w:pPr>
      <w:spacing w:after="180"/>
    </w:pPr>
    <w:rPr>
      <w:rFonts w:eastAsia="MS Mincho"/>
      <w:lang w:val="en-US" w:eastAsia="zh-C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4E4C34"/>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4E4C34"/>
    <w:pPr>
      <w:pBdr>
        <w:top w:val="single" w:sz="12" w:space="0" w:color="auto"/>
      </w:pBdr>
      <w:spacing w:before="360" w:after="240"/>
    </w:pPr>
    <w:rPr>
      <w:b/>
      <w:i/>
      <w:sz w:val="26"/>
    </w:rPr>
  </w:style>
  <w:style w:type="numbering" w:customStyle="1" w:styleId="132">
    <w:name w:val="无列表13"/>
    <w:next w:val="NoList"/>
    <w:uiPriority w:val="99"/>
    <w:semiHidden/>
    <w:unhideWhenUsed/>
    <w:rsid w:val="004E4C34"/>
  </w:style>
  <w:style w:type="table" w:customStyle="1" w:styleId="DarkList-Accent63">
    <w:name w:val="Dark List - Accent 63"/>
    <w:basedOn w:val="TableNormal"/>
    <w:next w:val="DarkList-Accent6"/>
    <w:uiPriority w:val="70"/>
    <w:rsid w:val="004E4C34"/>
    <w:rPr>
      <w:rFonts w:eastAsia="宋体"/>
      <w:color w:val="FFFFFF"/>
      <w:lang w:val="en-US" w:eastAsia="ko-KR"/>
    </w:rPr>
    <w:tblPr>
      <w:tblStyleRowBandSize w:val="1"/>
      <w:tblStyleColBandSize w:val="1"/>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4E4C34"/>
    <w:rPr>
      <w:rFonts w:ascii="Calibri" w:eastAsia="宋体" w:hAnsi="Calibri"/>
      <w:lang w:val="en-US" w:eastAsia="zh-CN"/>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TableNormal"/>
    <w:uiPriority w:val="41"/>
    <w:rsid w:val="004E4C34"/>
    <w:rPr>
      <w:rFonts w:ascii="Calibri" w:eastAsia="宋体" w:hAnsi="Calibri"/>
      <w:lang w:val="en-US" w:eastAsia="zh-CN"/>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4E4C34"/>
    <w:rPr>
      <w:rFonts w:eastAsia="MS Gothic"/>
      <w:sz w:val="24"/>
      <w:lang w:val="en-GB" w:eastAsia="en-US"/>
    </w:rPr>
    <w:tblPr>
      <w:tblStyleRowBandSize w:val="1"/>
      <w:tblStyleColBandSize w:val="1"/>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1"/>
    <w:uiPriority w:val="49"/>
    <w:rsid w:val="004E4C34"/>
    <w:rPr>
      <w:rFonts w:ascii="Times New Roman" w:eastAsia="Batang" w:hAnsi="Times New Roman"/>
      <w:lang w:val="en-US" w:eastAsia="zh-CN"/>
    </w:rPr>
    <w:tblPr>
      <w:tblStyleRowBandSize w:val="1"/>
      <w:tblStyleColBandSize w:val="1"/>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4E4C34"/>
  </w:style>
  <w:style w:type="table" w:customStyle="1" w:styleId="TableGrid14">
    <w:name w:val="Table Grid14"/>
    <w:basedOn w:val="TableNormal"/>
    <w:next w:val="TableGrid"/>
    <w:rsid w:val="004E4C34"/>
    <w:rPr>
      <w:rFonts w:ascii="Times New Roman" w:eastAsia="Batang"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3">
    <w:name w:val="Style Bulleted Symbol (symbol) Left:  0.25&quot; Hanging:  0.3"/>
    <w:rsid w:val="004E4C34"/>
  </w:style>
  <w:style w:type="numbering" w:customStyle="1" w:styleId="StyleBulleted3">
    <w:name w:val="Style Bulleted3"/>
    <w:rsid w:val="004E4C34"/>
  </w:style>
  <w:style w:type="numbering" w:customStyle="1" w:styleId="StyleBulletedSymbolsymbolLeft025Hanging02523">
    <w:name w:val="Style Bulleted Symbol (symbol) Left:  0.25&quot; Hanging:  0.25&quot;23"/>
    <w:rsid w:val="004E4C34"/>
  </w:style>
  <w:style w:type="numbering" w:customStyle="1" w:styleId="StyleBulletedSymbolsymbolLeft025Hanging02513">
    <w:name w:val="Style Bulleted Symbol (symbol) Left:  0.25&quot; Hanging:  0.25&quot;13"/>
    <w:rsid w:val="004E4C34"/>
  </w:style>
  <w:style w:type="table" w:customStyle="1" w:styleId="TableGrid7">
    <w:name w:val="Table Grid7"/>
    <w:basedOn w:val="TableNormal"/>
    <w:next w:val="TableGrid"/>
    <w:uiPriority w:val="39"/>
    <w:qFormat/>
    <w:rsid w:val="004E4C34"/>
    <w:rPr>
      <w:rFonts w:ascii="Times New Roman" w:eastAsia="Batang"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tyleBulletedSymbolsymbolLeft025Hanging02514">
    <w:name w:val="Style Bulleted Symbol (symbol) Left:  0.25&quot; Hanging:  0.25&quot;14"/>
    <w:rsid w:val="004E4C34"/>
  </w:style>
  <w:style w:type="character" w:customStyle="1" w:styleId="3GPPAgreementsChar">
    <w:name w:val="3GPP Agreements Char"/>
    <w:link w:val="3GPPAgreements"/>
    <w:qFormat/>
    <w:locked/>
    <w:rsid w:val="004E4C34"/>
    <w:rPr>
      <w:lang w:eastAsia="zh-CN"/>
    </w:rPr>
  </w:style>
  <w:style w:type="paragraph" w:customStyle="1" w:styleId="3GPPAgreements">
    <w:name w:val="3GPP Agreements"/>
    <w:basedOn w:val="Normal"/>
    <w:link w:val="3GPPAgreementsChar"/>
    <w:qFormat/>
    <w:rsid w:val="004E4C34"/>
    <w:pPr>
      <w:numPr>
        <w:numId w:val="36"/>
      </w:numPr>
      <w:spacing w:before="60" w:after="60" w:line="256" w:lineRule="auto"/>
      <w:jc w:val="both"/>
    </w:pPr>
    <w:rPr>
      <w:rFonts w:ascii="CG Times (WN)" w:eastAsiaTheme="minorEastAsia" w:hAnsi="CG Times (WN)"/>
      <w:lang w:val="fr-FR" w:eastAsia="zh-CN"/>
    </w:rPr>
  </w:style>
  <w:style w:type="character" w:customStyle="1" w:styleId="LGTdocChar">
    <w:name w:val="LGTdoc_본문 Char"/>
    <w:link w:val="LGTdoc"/>
    <w:qFormat/>
    <w:rsid w:val="004E4C34"/>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4E4C34"/>
    <w:pPr>
      <w:spacing w:line="288" w:lineRule="auto"/>
      <w:ind w:firstLine="360"/>
      <w:jc w:val="both"/>
    </w:pPr>
    <w:rPr>
      <w:rFonts w:eastAsia="Malgun Gothic" w:cs="Batang"/>
    </w:rPr>
  </w:style>
  <w:style w:type="character" w:customStyle="1" w:styleId="Style1Char">
    <w:name w:val="Style1 Char"/>
    <w:link w:val="Style1"/>
    <w:qFormat/>
    <w:rsid w:val="004E4C34"/>
    <w:rPr>
      <w:rFonts w:ascii="Times New Roman" w:eastAsia="Malgun Gothic" w:hAnsi="Times New Roman" w:cs="Batang"/>
      <w:lang w:val="en-GB" w:eastAsia="en-US"/>
    </w:rPr>
  </w:style>
  <w:style w:type="paragraph" w:customStyle="1" w:styleId="3GPPText">
    <w:name w:val="3GPP Text"/>
    <w:basedOn w:val="Normal"/>
    <w:link w:val="3GPPTextChar"/>
    <w:qFormat/>
    <w:rsid w:val="004E4C34"/>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4E4C34"/>
    <w:rPr>
      <w:rFonts w:ascii="Times New Roman" w:eastAsia="宋体" w:hAnsi="Times New Roman"/>
      <w:sz w:val="22"/>
      <w:lang w:val="en-US" w:eastAsia="en-US"/>
    </w:rPr>
  </w:style>
  <w:style w:type="character" w:customStyle="1" w:styleId="Heading5Char1">
    <w:name w:val="Heading 5 Char1"/>
    <w:aliases w:val="h5 Char1,Heading5 Char1"/>
    <w:basedOn w:val="DefaultParagraphFont"/>
    <w:semiHidden/>
    <w:rsid w:val="004E4C34"/>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4E4C34"/>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4E4C34"/>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4E4C34"/>
    <w:rPr>
      <w:rFonts w:eastAsia="Malgun Gothic" w:cs="Batang"/>
    </w:rPr>
  </w:style>
  <w:style w:type="paragraph" w:customStyle="1" w:styleId="0Maintext">
    <w:name w:val="0 Main text"/>
    <w:basedOn w:val="Normal"/>
    <w:link w:val="0MaintextChar"/>
    <w:semiHidden/>
    <w:qFormat/>
    <w:rsid w:val="004E4C34"/>
    <w:pPr>
      <w:spacing w:after="100" w:afterAutospacing="1" w:line="288" w:lineRule="auto"/>
      <w:ind w:firstLine="360"/>
      <w:jc w:val="both"/>
    </w:pPr>
    <w:rPr>
      <w:rFonts w:ascii="CG Times (WN)" w:eastAsia="Malgun Gothic" w:hAnsi="CG Times (WN)" w:cs="Batang"/>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566421">
      <w:bodyDiv w:val="1"/>
      <w:marLeft w:val="0"/>
      <w:marRight w:val="0"/>
      <w:marTop w:val="0"/>
      <w:marBottom w:val="0"/>
      <w:divBdr>
        <w:top w:val="none" w:sz="0" w:space="0" w:color="auto"/>
        <w:left w:val="none" w:sz="0" w:space="0" w:color="auto"/>
        <w:bottom w:val="none" w:sz="0" w:space="0" w:color="auto"/>
        <w:right w:val="none" w:sz="0" w:space="0" w:color="auto"/>
      </w:divBdr>
    </w:div>
    <w:div w:id="222520531">
      <w:bodyDiv w:val="1"/>
      <w:marLeft w:val="0"/>
      <w:marRight w:val="0"/>
      <w:marTop w:val="0"/>
      <w:marBottom w:val="0"/>
      <w:divBdr>
        <w:top w:val="none" w:sz="0" w:space="0" w:color="auto"/>
        <w:left w:val="none" w:sz="0" w:space="0" w:color="auto"/>
        <w:bottom w:val="none" w:sz="0" w:space="0" w:color="auto"/>
        <w:right w:val="none" w:sz="0" w:space="0" w:color="auto"/>
      </w:divBdr>
    </w:div>
    <w:div w:id="670063231">
      <w:bodyDiv w:val="1"/>
      <w:marLeft w:val="0"/>
      <w:marRight w:val="0"/>
      <w:marTop w:val="0"/>
      <w:marBottom w:val="0"/>
      <w:divBdr>
        <w:top w:val="none" w:sz="0" w:space="0" w:color="auto"/>
        <w:left w:val="none" w:sz="0" w:space="0" w:color="auto"/>
        <w:bottom w:val="none" w:sz="0" w:space="0" w:color="auto"/>
        <w:right w:val="none" w:sz="0" w:space="0" w:color="auto"/>
      </w:divBdr>
    </w:div>
    <w:div w:id="672537997">
      <w:bodyDiv w:val="1"/>
      <w:marLeft w:val="0"/>
      <w:marRight w:val="0"/>
      <w:marTop w:val="0"/>
      <w:marBottom w:val="0"/>
      <w:divBdr>
        <w:top w:val="none" w:sz="0" w:space="0" w:color="auto"/>
        <w:left w:val="none" w:sz="0" w:space="0" w:color="auto"/>
        <w:bottom w:val="none" w:sz="0" w:space="0" w:color="auto"/>
        <w:right w:val="none" w:sz="0" w:space="0" w:color="auto"/>
      </w:divBdr>
    </w:div>
    <w:div w:id="830408704">
      <w:bodyDiv w:val="1"/>
      <w:marLeft w:val="0"/>
      <w:marRight w:val="0"/>
      <w:marTop w:val="0"/>
      <w:marBottom w:val="0"/>
      <w:divBdr>
        <w:top w:val="none" w:sz="0" w:space="0" w:color="auto"/>
        <w:left w:val="none" w:sz="0" w:space="0" w:color="auto"/>
        <w:bottom w:val="none" w:sz="0" w:space="0" w:color="auto"/>
        <w:right w:val="none" w:sz="0" w:space="0" w:color="auto"/>
      </w:divBdr>
    </w:div>
    <w:div w:id="945620792">
      <w:bodyDiv w:val="1"/>
      <w:marLeft w:val="0"/>
      <w:marRight w:val="0"/>
      <w:marTop w:val="0"/>
      <w:marBottom w:val="0"/>
      <w:divBdr>
        <w:top w:val="none" w:sz="0" w:space="0" w:color="auto"/>
        <w:left w:val="none" w:sz="0" w:space="0" w:color="auto"/>
        <w:bottom w:val="none" w:sz="0" w:space="0" w:color="auto"/>
        <w:right w:val="none" w:sz="0" w:space="0" w:color="auto"/>
      </w:divBdr>
    </w:div>
    <w:div w:id="969284310">
      <w:bodyDiv w:val="1"/>
      <w:marLeft w:val="0"/>
      <w:marRight w:val="0"/>
      <w:marTop w:val="0"/>
      <w:marBottom w:val="0"/>
      <w:divBdr>
        <w:top w:val="none" w:sz="0" w:space="0" w:color="auto"/>
        <w:left w:val="none" w:sz="0" w:space="0" w:color="auto"/>
        <w:bottom w:val="none" w:sz="0" w:space="0" w:color="auto"/>
        <w:right w:val="none" w:sz="0" w:space="0" w:color="auto"/>
      </w:divBdr>
    </w:div>
    <w:div w:id="1478767555">
      <w:bodyDiv w:val="1"/>
      <w:marLeft w:val="0"/>
      <w:marRight w:val="0"/>
      <w:marTop w:val="0"/>
      <w:marBottom w:val="0"/>
      <w:divBdr>
        <w:top w:val="none" w:sz="0" w:space="0" w:color="auto"/>
        <w:left w:val="none" w:sz="0" w:space="0" w:color="auto"/>
        <w:bottom w:val="none" w:sz="0" w:space="0" w:color="auto"/>
        <w:right w:val="none" w:sz="0" w:space="0" w:color="auto"/>
      </w:divBdr>
    </w:div>
    <w:div w:id="16172519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43A9B-10A0-4749-BCA6-7CD73FD98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TotalTime>
  <Pages>4</Pages>
  <Words>1724</Words>
  <Characters>9830</Characters>
  <Application>Microsoft Office Word</Application>
  <DocSecurity>0</DocSecurity>
  <Lines>81</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ZTE-Bo</cp:lastModifiedBy>
  <cp:revision>44</cp:revision>
  <cp:lastPrinted>1900-12-31T16:00:00Z</cp:lastPrinted>
  <dcterms:created xsi:type="dcterms:W3CDTF">2022-08-09T09:04:00Z</dcterms:created>
  <dcterms:modified xsi:type="dcterms:W3CDTF">2022-08-23T07:16:00Z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1620718860</vt:lpwstr>
  </property>
  <property fmtid="{D5CDD505-2E9C-101B-9397-08002B2CF9AE}" pid="25" name="_2015_ms_pID_725343">
    <vt:lpwstr>(3)fycq0tAyIE8B9OWejqpoEjpFw8AE1Ao1q0bIMyZuboVPJqLBbv9V+nAY4Zl/Rf5aK49OUFMg
v9lKEn/XkezQzbPP7AuHv331hqppA8pcADsE5rfbPux4LhWyqj/JFkhYcD8Rjd1pw1fPB6ED
g2giikGSYLta2lZD87IiiXsS8yRT4nBZI55a0VrnOF1b73A7MLjY/sXXBLyDGFHtLScMUWUw
mhCG1dEV2PJQUqkfLP</vt:lpwstr>
  </property>
  <property fmtid="{D5CDD505-2E9C-101B-9397-08002B2CF9AE}" pid="26" name="_2015_ms_pID_7253431">
    <vt:lpwstr>HgH5MFNWW5zUmcL6FXmDZE1lxhibEaP6RgmSgAN9NcMD+U0MsQb9+0
Fuqf0tkeNQpz+5xqYnn6Ouv4KcrDjoppx/1CNi217md4cxEVhxungBrDQo8OETO8+MGlfQnn
whW0fn/e4ZmlxB0clhan8l6dCcIZ57Ar1JMoHojKfy9kmiSDt2uQCNwifA5zel4GDbIymxGx
YYiopJHWkO6c3yMn85L5DcqTDsdnIrDCwyK4</vt:lpwstr>
  </property>
  <property fmtid="{D5CDD505-2E9C-101B-9397-08002B2CF9AE}" pid="27" name="_2015_ms_pID_7253432">
    <vt:lpwstr>6g==</vt:lpwstr>
  </property>
</Properties>
</file>